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4C5B" w14:textId="7BBCB2E9" w:rsidR="00D05F94" w:rsidRDefault="007552DA">
      <w:r>
        <w:t>Vejen Lærerkreds</w:t>
      </w:r>
    </w:p>
    <w:p w14:paraId="11289AFF" w14:textId="17C1F40D" w:rsidR="007552DA" w:rsidRDefault="007552DA">
      <w:r>
        <w:t>Bemærkninger til regnskabet 2021</w:t>
      </w:r>
    </w:p>
    <w:p w14:paraId="06BC6002" w14:textId="03BBD292" w:rsidR="003A5A0E" w:rsidRDefault="003A5A0E"/>
    <w:p w14:paraId="5789D419" w14:textId="190B3129" w:rsidR="003A5A0E" w:rsidRDefault="003A5A0E">
      <w:r>
        <w:t xml:space="preserve">Årsrapporten viser et overskud på 118.011 kr. mod et budgetteret underskud på 300 kr. </w:t>
      </w:r>
    </w:p>
    <w:p w14:paraId="30877098" w14:textId="299F2704" w:rsidR="00BE5346" w:rsidRDefault="005B0EC0">
      <w:r>
        <w:t>Kontingentindtægterne har været 1.646.559</w:t>
      </w:r>
      <w:r w:rsidR="00BE5346">
        <w:t xml:space="preserve"> kr.</w:t>
      </w:r>
      <w:r>
        <w:t xml:space="preserve">, som også var </w:t>
      </w:r>
      <w:r w:rsidR="00BE5346">
        <w:t xml:space="preserve">det </w:t>
      </w:r>
      <w:r>
        <w:t>forvente</w:t>
      </w:r>
      <w:r w:rsidR="00BE5346">
        <w:t>de niveau</w:t>
      </w:r>
      <w:r>
        <w:t xml:space="preserve"> i budgettet</w:t>
      </w:r>
      <w:r w:rsidR="00BE5346">
        <w:t xml:space="preserve"> for året. </w:t>
      </w:r>
    </w:p>
    <w:p w14:paraId="59A88052" w14:textId="6A7241D8" w:rsidR="003B3B33" w:rsidRDefault="003B3B33">
      <w:r>
        <w:t xml:space="preserve">Der var forventet en renteindtægt på 300 kr. i budgettet, men pga. indførslen af negative renter blev der i stedet en renteudgift på 1.391 kr. i året.  </w:t>
      </w:r>
    </w:p>
    <w:p w14:paraId="5D69B4E1" w14:textId="7ED222A0" w:rsidR="005B0EC0" w:rsidRDefault="00BE5346">
      <w:r>
        <w:t xml:space="preserve">Øvrige indtægter fra </w:t>
      </w:r>
      <w:r w:rsidR="004C38D4">
        <w:t xml:space="preserve">bl.a. </w:t>
      </w:r>
      <w:r>
        <w:t xml:space="preserve">Akut-midler har været 310.308 kr. i regnskabsåret, hvilket er 122.308 højere end budgetteret. Samtidig har årets udgifter været 1.838.856 kr. </w:t>
      </w:r>
      <w:r w:rsidR="00F15F71">
        <w:t>mod budgetteret udgifter på 1.835.600. De faktiske udgifter har dermed kun været 3.256 kr. højere end budgettet. Dette er medvirkende til at resultat ender med at være 11</w:t>
      </w:r>
      <w:r w:rsidR="003B3B33">
        <w:t>7.7</w:t>
      </w:r>
      <w:r w:rsidR="004C38D4">
        <w:t>11</w:t>
      </w:r>
      <w:r w:rsidR="003B3B33">
        <w:t xml:space="preserve"> højere end forventet. </w:t>
      </w:r>
    </w:p>
    <w:p w14:paraId="209BA5F0" w14:textId="099FD09C" w:rsidR="003B3B33" w:rsidRDefault="003B3B33">
      <w:r>
        <w:t xml:space="preserve">Kredsens egenkapital er forbedret af resultatet, </w:t>
      </w:r>
      <w:r w:rsidR="00C316C8">
        <w:t xml:space="preserve">og udgør 26.102 kr. ved årets slutning mod en negativ egenkapital på 91.909 kr. året før. </w:t>
      </w:r>
    </w:p>
    <w:sectPr w:rsidR="003B3B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A"/>
    <w:rsid w:val="000E51DC"/>
    <w:rsid w:val="00120BBE"/>
    <w:rsid w:val="003A5A0E"/>
    <w:rsid w:val="003B3B33"/>
    <w:rsid w:val="004C04A3"/>
    <w:rsid w:val="004C38D4"/>
    <w:rsid w:val="005B0EC0"/>
    <w:rsid w:val="007552DA"/>
    <w:rsid w:val="007B29A8"/>
    <w:rsid w:val="00BE5346"/>
    <w:rsid w:val="00C316C8"/>
    <w:rsid w:val="00D05F94"/>
    <w:rsid w:val="00ED68F8"/>
    <w:rsid w:val="00F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8F40"/>
  <w15:chartTrackingRefBased/>
  <w15:docId w15:val="{DFFB7BA9-2EFA-460C-9207-902AC00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Beierholm Statsautoriseret Revisionspartnerselskab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Agerholm Pedersen</dc:creator>
  <cp:keywords/>
  <dc:description/>
  <cp:lastModifiedBy>Betina Søblik Andersen</cp:lastModifiedBy>
  <cp:revision>2</cp:revision>
  <dcterms:created xsi:type="dcterms:W3CDTF">2022-09-14T09:18:00Z</dcterms:created>
  <dcterms:modified xsi:type="dcterms:W3CDTF">2022-09-14T09:18:00Z</dcterms:modified>
</cp:coreProperties>
</file>