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614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.95pt;height:4.95pt;mso-position-horizontal-relative:char;mso-position-vertical-relative:line" coordorigin="0,0" coordsize="159,99">
            <v:shape style="position:absolute;left:0;top:0;width:159;height:99" coordorigin="0,0" coordsize="159,99" path="m98,0l79,0,48,74,19,0,0,0,38,98,58,98,98,0xm158,0l142,0,142,98,158,98,158,0xe" filled="true" fillcolor="#7f8184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41"/>
          <w:sz w:val="20"/>
        </w:rPr>
        <w:drawing>
          <wp:inline distT="0" distB="0" distL="0" distR="0">
            <wp:extent cx="1651450" cy="24269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450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1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w w:val="110"/>
        </w:rPr>
        <w:t>Vejen</w:t>
      </w:r>
      <w:r>
        <w:rPr>
          <w:spacing w:val="-19"/>
          <w:w w:val="110"/>
        </w:rPr>
        <w:t> </w:t>
      </w:r>
      <w:r>
        <w:rPr>
          <w:w w:val="110"/>
        </w:rPr>
        <w:t>Lærerkreds</w:t>
      </w:r>
      <w:r>
        <w:rPr>
          <w:spacing w:val="-18"/>
          <w:w w:val="110"/>
        </w:rPr>
        <w:t> </w:t>
      </w:r>
      <w:r>
        <w:rPr>
          <w:w w:val="110"/>
        </w:rPr>
        <w:t>og</w:t>
      </w:r>
      <w:r>
        <w:rPr>
          <w:spacing w:val="-19"/>
          <w:w w:val="110"/>
        </w:rPr>
        <w:t> </w:t>
      </w:r>
      <w:r>
        <w:rPr>
          <w:w w:val="110"/>
        </w:rPr>
        <w:t>Særlig</w:t>
      </w:r>
      <w:r>
        <w:rPr>
          <w:spacing w:val="-18"/>
          <w:w w:val="110"/>
        </w:rPr>
        <w:t> </w:t>
      </w:r>
      <w:r>
        <w:rPr>
          <w:w w:val="110"/>
        </w:rPr>
        <w:t>Fond</w:t>
      </w:r>
    </w:p>
    <w:p>
      <w:pPr>
        <w:pStyle w:val="BodyText"/>
        <w:rPr>
          <w:sz w:val="4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Heading1"/>
      </w:pPr>
      <w:r>
        <w:rPr>
          <w:w w:val="110"/>
        </w:rPr>
        <w:t>Revisionsprotokollat</w:t>
      </w:r>
      <w:r>
        <w:rPr>
          <w:spacing w:val="-22"/>
          <w:w w:val="110"/>
        </w:rPr>
        <w:t> </w:t>
      </w:r>
      <w:r>
        <w:rPr>
          <w:w w:val="110"/>
        </w:rPr>
        <w:t>af</w:t>
      </w:r>
      <w:r>
        <w:rPr>
          <w:spacing w:val="-22"/>
          <w:w w:val="110"/>
        </w:rPr>
        <w:t> </w:t>
      </w:r>
      <w:r>
        <w:rPr>
          <w:w w:val="110"/>
        </w:rPr>
        <w:t>25.03.21</w:t>
      </w:r>
    </w:p>
    <w:p>
      <w:pPr>
        <w:pStyle w:val="BodyText"/>
        <w:spacing w:before="5"/>
        <w:rPr>
          <w:sz w:val="34"/>
        </w:rPr>
      </w:pPr>
    </w:p>
    <w:p>
      <w:pPr>
        <w:spacing w:before="0"/>
        <w:ind w:left="585" w:right="0" w:firstLine="0"/>
        <w:jc w:val="left"/>
        <w:rPr>
          <w:sz w:val="30"/>
        </w:rPr>
      </w:pPr>
      <w:r>
        <w:rPr>
          <w:sz w:val="30"/>
        </w:rPr>
        <w:t>vedrørende</w:t>
      </w:r>
    </w:p>
    <w:p>
      <w:pPr>
        <w:pStyle w:val="BodyText"/>
        <w:spacing w:before="6"/>
        <w:rPr>
          <w:sz w:val="29"/>
        </w:rPr>
      </w:pPr>
    </w:p>
    <w:p>
      <w:pPr>
        <w:pStyle w:val="Heading1"/>
        <w:spacing w:before="1"/>
      </w:pPr>
      <w:r>
        <w:rPr>
          <w:w w:val="110"/>
        </w:rPr>
        <w:t>Årsrapport</w:t>
      </w:r>
      <w:r>
        <w:rPr>
          <w:spacing w:val="-9"/>
          <w:w w:val="110"/>
        </w:rPr>
        <w:t> </w:t>
      </w:r>
      <w:r>
        <w:rPr>
          <w:w w:val="110"/>
        </w:rPr>
        <w:t>for</w:t>
      </w:r>
      <w:r>
        <w:rPr>
          <w:spacing w:val="-4"/>
          <w:w w:val="110"/>
        </w:rPr>
        <w:t> </w:t>
      </w:r>
      <w:r>
        <w:rPr>
          <w:w w:val="110"/>
        </w:rPr>
        <w:t>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top="1220" w:bottom="280" w:left="1680" w:right="720"/>
        </w:sectPr>
      </w:pPr>
    </w:p>
    <w:p>
      <w:pPr>
        <w:spacing w:line="150" w:lineRule="exact" w:before="89"/>
        <w:ind w:left="588" w:right="0" w:firstLine="0"/>
        <w:jc w:val="left"/>
        <w:rPr>
          <w:rFonts w:ascii="Times New Roman"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7.865967pt;margin-top:303.175995pt;width:10.2pt;height:235.7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line="186" w:lineRule="exact" w:before="0"/>
                    <w:ind w:left="20" w:right="0" w:firstLine="0"/>
                    <w:jc w:val="left"/>
                    <w:rPr>
                      <w:rFonts w:ascii="Calibri" w:hAnsi="Calibri"/>
                      <w:i/>
                      <w:sz w:val="16"/>
                    </w:rPr>
                  </w:pP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Penneo</w:t>
                  </w:r>
                  <w:r>
                    <w:rPr>
                      <w:rFonts w:ascii="Calibri" w:hAnsi="Calibri"/>
                      <w:i/>
                      <w:color w:val="878787"/>
                      <w:spacing w:val="2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dokumentnøgle:</w:t>
                  </w:r>
                  <w:r>
                    <w:rPr>
                      <w:rFonts w:ascii="Calibri" w:hAnsi="Calibri"/>
                      <w:i/>
                      <w:color w:val="878787"/>
                      <w:spacing w:val="2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BHON2-PA3U3-HEGVT-HWV0A-S4FSK-GEFEZ</w:t>
                  </w:r>
                </w:p>
              </w:txbxContent>
            </v:textbox>
            <w10:wrap type="none"/>
          </v:shape>
        </w:pict>
      </w:r>
      <w:r>
        <w:rPr>
          <w:b/>
          <w:color w:val="D16003"/>
          <w:w w:val="90"/>
          <w:sz w:val="14"/>
        </w:rPr>
        <w:t>S</w:t>
      </w:r>
      <w:r>
        <w:rPr>
          <w:b/>
          <w:color w:val="D16003"/>
          <w:spacing w:val="-10"/>
          <w:w w:val="90"/>
          <w:sz w:val="14"/>
        </w:rPr>
        <w:t> </w:t>
      </w:r>
      <w:r>
        <w:rPr>
          <w:b/>
          <w:color w:val="D16003"/>
          <w:w w:val="90"/>
          <w:sz w:val="14"/>
        </w:rPr>
        <w:t>T</w:t>
      </w:r>
      <w:r>
        <w:rPr>
          <w:b/>
          <w:color w:val="D16003"/>
          <w:spacing w:val="-12"/>
          <w:w w:val="90"/>
          <w:sz w:val="14"/>
        </w:rPr>
        <w:t> </w:t>
      </w:r>
      <w:r>
        <w:rPr>
          <w:b/>
          <w:color w:val="D16003"/>
          <w:w w:val="90"/>
          <w:sz w:val="14"/>
        </w:rPr>
        <w:t>A</w:t>
      </w:r>
      <w:r>
        <w:rPr>
          <w:b/>
          <w:color w:val="D16003"/>
          <w:spacing w:val="-10"/>
          <w:w w:val="90"/>
          <w:sz w:val="14"/>
        </w:rPr>
        <w:t> </w:t>
      </w:r>
      <w:r>
        <w:rPr>
          <w:b/>
          <w:color w:val="D16003"/>
          <w:w w:val="90"/>
          <w:sz w:val="14"/>
        </w:rPr>
        <w:t>T</w:t>
      </w:r>
      <w:r>
        <w:rPr>
          <w:b/>
          <w:color w:val="D16003"/>
          <w:spacing w:val="-12"/>
          <w:w w:val="90"/>
          <w:sz w:val="14"/>
        </w:rPr>
        <w:t> </w:t>
      </w:r>
      <w:r>
        <w:rPr>
          <w:b/>
          <w:color w:val="D16003"/>
          <w:spacing w:val="12"/>
          <w:w w:val="90"/>
          <w:sz w:val="14"/>
        </w:rPr>
        <w:t>SA</w:t>
      </w:r>
      <w:r>
        <w:rPr>
          <w:b/>
          <w:color w:val="D16003"/>
          <w:spacing w:val="-10"/>
          <w:w w:val="90"/>
          <w:sz w:val="14"/>
        </w:rPr>
        <w:t> </w:t>
      </w:r>
      <w:r>
        <w:rPr>
          <w:b/>
          <w:color w:val="D16003"/>
          <w:w w:val="90"/>
          <w:sz w:val="14"/>
        </w:rPr>
        <w:t>U</w:t>
      </w:r>
      <w:r>
        <w:rPr>
          <w:b/>
          <w:color w:val="D16003"/>
          <w:spacing w:val="-7"/>
          <w:w w:val="90"/>
          <w:sz w:val="14"/>
        </w:rPr>
        <w:t> </w:t>
      </w:r>
      <w:r>
        <w:rPr>
          <w:b/>
          <w:color w:val="D16003"/>
          <w:w w:val="90"/>
          <w:sz w:val="14"/>
        </w:rPr>
        <w:t>T</w:t>
      </w:r>
      <w:r>
        <w:rPr>
          <w:b/>
          <w:color w:val="D16003"/>
          <w:spacing w:val="-12"/>
          <w:w w:val="90"/>
          <w:sz w:val="14"/>
        </w:rPr>
        <w:t> </w:t>
      </w:r>
      <w:r>
        <w:rPr>
          <w:b/>
          <w:color w:val="D16003"/>
          <w:w w:val="90"/>
          <w:sz w:val="14"/>
        </w:rPr>
        <w:t>O</w:t>
      </w:r>
      <w:r>
        <w:rPr>
          <w:b/>
          <w:color w:val="D16003"/>
          <w:spacing w:val="-9"/>
          <w:w w:val="90"/>
          <w:sz w:val="14"/>
        </w:rPr>
        <w:t> </w:t>
      </w:r>
      <w:r>
        <w:rPr>
          <w:b/>
          <w:color w:val="D16003"/>
          <w:w w:val="90"/>
          <w:sz w:val="14"/>
        </w:rPr>
        <w:t>R</w:t>
      </w:r>
      <w:r>
        <w:rPr>
          <w:b/>
          <w:color w:val="D16003"/>
          <w:spacing w:val="-11"/>
          <w:w w:val="90"/>
          <w:sz w:val="14"/>
        </w:rPr>
        <w:t> </w:t>
      </w:r>
      <w:r>
        <w:rPr>
          <w:b/>
          <w:color w:val="D16003"/>
          <w:spacing w:val="16"/>
          <w:w w:val="90"/>
          <w:sz w:val="14"/>
        </w:rPr>
        <w:t>ISE</w:t>
      </w:r>
      <w:r>
        <w:rPr>
          <w:b/>
          <w:color w:val="D16003"/>
          <w:spacing w:val="-9"/>
          <w:w w:val="90"/>
          <w:sz w:val="14"/>
        </w:rPr>
        <w:t> </w:t>
      </w:r>
      <w:r>
        <w:rPr>
          <w:b/>
          <w:color w:val="D16003"/>
          <w:w w:val="90"/>
          <w:sz w:val="14"/>
        </w:rPr>
        <w:t>R</w:t>
      </w:r>
      <w:r>
        <w:rPr>
          <w:b/>
          <w:color w:val="D16003"/>
          <w:spacing w:val="-11"/>
          <w:w w:val="90"/>
          <w:sz w:val="14"/>
        </w:rPr>
        <w:t> </w:t>
      </w:r>
      <w:r>
        <w:rPr>
          <w:b/>
          <w:color w:val="D16003"/>
          <w:spacing w:val="12"/>
          <w:w w:val="90"/>
          <w:sz w:val="14"/>
        </w:rPr>
        <w:t>ET</w:t>
      </w:r>
      <w:r>
        <w:rPr>
          <w:rFonts w:ascii="Times New Roman"/>
          <w:color w:val="D16003"/>
          <w:spacing w:val="-10"/>
          <w:sz w:val="14"/>
        </w:rPr>
        <w:t> </w:t>
      </w:r>
    </w:p>
    <w:p>
      <w:pPr>
        <w:spacing w:line="150" w:lineRule="exact" w:before="0"/>
        <w:ind w:left="588" w:right="0" w:firstLine="0"/>
        <w:jc w:val="left"/>
        <w:rPr>
          <w:sz w:val="14"/>
        </w:rPr>
      </w:pPr>
      <w:r>
        <w:rPr>
          <w:color w:val="232221"/>
          <w:w w:val="90"/>
          <w:sz w:val="14"/>
        </w:rPr>
        <w:t>R</w:t>
      </w:r>
      <w:r>
        <w:rPr>
          <w:color w:val="232221"/>
          <w:spacing w:val="-10"/>
          <w:w w:val="90"/>
          <w:sz w:val="14"/>
        </w:rPr>
        <w:t> </w:t>
      </w:r>
      <w:r>
        <w:rPr>
          <w:color w:val="232221"/>
          <w:spacing w:val="16"/>
          <w:w w:val="90"/>
          <w:sz w:val="14"/>
        </w:rPr>
        <w:t>EVI</w:t>
      </w:r>
      <w:r>
        <w:rPr>
          <w:color w:val="232221"/>
          <w:spacing w:val="-11"/>
          <w:w w:val="90"/>
          <w:sz w:val="14"/>
        </w:rPr>
        <w:t> </w:t>
      </w:r>
      <w:r>
        <w:rPr>
          <w:color w:val="232221"/>
          <w:spacing w:val="11"/>
          <w:w w:val="90"/>
          <w:sz w:val="14"/>
        </w:rPr>
        <w:t>SI</w:t>
      </w:r>
      <w:r>
        <w:rPr>
          <w:color w:val="232221"/>
          <w:spacing w:val="-12"/>
          <w:w w:val="90"/>
          <w:sz w:val="14"/>
        </w:rPr>
        <w:t> </w:t>
      </w:r>
      <w:r>
        <w:rPr>
          <w:color w:val="232221"/>
          <w:spacing w:val="12"/>
          <w:w w:val="90"/>
          <w:sz w:val="14"/>
        </w:rPr>
        <w:t>ON</w:t>
      </w:r>
      <w:r>
        <w:rPr>
          <w:color w:val="232221"/>
          <w:spacing w:val="-10"/>
          <w:w w:val="90"/>
          <w:sz w:val="14"/>
        </w:rPr>
        <w:t> </w:t>
      </w:r>
      <w:r>
        <w:rPr>
          <w:color w:val="232221"/>
          <w:w w:val="90"/>
          <w:sz w:val="14"/>
        </w:rPr>
        <w:t>S</w:t>
      </w:r>
      <w:r>
        <w:rPr>
          <w:color w:val="232221"/>
          <w:spacing w:val="-10"/>
          <w:w w:val="90"/>
          <w:sz w:val="14"/>
        </w:rPr>
        <w:t> </w:t>
      </w:r>
      <w:r>
        <w:rPr>
          <w:color w:val="232221"/>
          <w:w w:val="90"/>
          <w:sz w:val="14"/>
        </w:rPr>
        <w:t>P</w:t>
      </w:r>
      <w:r>
        <w:rPr>
          <w:color w:val="232221"/>
          <w:spacing w:val="-13"/>
          <w:w w:val="90"/>
          <w:sz w:val="14"/>
        </w:rPr>
        <w:t> </w:t>
      </w:r>
      <w:r>
        <w:rPr>
          <w:color w:val="232221"/>
          <w:spacing w:val="12"/>
          <w:w w:val="90"/>
          <w:sz w:val="14"/>
        </w:rPr>
        <w:t>AR</w:t>
      </w:r>
      <w:r>
        <w:rPr>
          <w:color w:val="232221"/>
          <w:spacing w:val="-10"/>
          <w:w w:val="90"/>
          <w:sz w:val="14"/>
        </w:rPr>
        <w:t> </w:t>
      </w:r>
      <w:r>
        <w:rPr>
          <w:color w:val="232221"/>
          <w:w w:val="90"/>
          <w:sz w:val="14"/>
        </w:rPr>
        <w:t>T</w:t>
      </w:r>
      <w:r>
        <w:rPr>
          <w:color w:val="232221"/>
          <w:spacing w:val="-13"/>
          <w:w w:val="90"/>
          <w:sz w:val="14"/>
        </w:rPr>
        <w:t> </w:t>
      </w:r>
      <w:r>
        <w:rPr>
          <w:color w:val="232221"/>
          <w:w w:val="90"/>
          <w:sz w:val="14"/>
        </w:rPr>
        <w:t>N</w:t>
      </w:r>
      <w:r>
        <w:rPr>
          <w:color w:val="232221"/>
          <w:spacing w:val="-8"/>
          <w:w w:val="90"/>
          <w:sz w:val="14"/>
        </w:rPr>
        <w:t> </w:t>
      </w:r>
      <w:r>
        <w:rPr>
          <w:color w:val="232221"/>
          <w:w w:val="90"/>
          <w:sz w:val="14"/>
        </w:rPr>
        <w:t>E</w:t>
      </w:r>
      <w:r>
        <w:rPr>
          <w:color w:val="232221"/>
          <w:spacing w:val="-11"/>
          <w:w w:val="90"/>
          <w:sz w:val="14"/>
        </w:rPr>
        <w:t> </w:t>
      </w:r>
      <w:r>
        <w:rPr>
          <w:color w:val="232221"/>
          <w:w w:val="90"/>
          <w:sz w:val="14"/>
        </w:rPr>
        <w:t>R</w:t>
      </w:r>
      <w:r>
        <w:rPr>
          <w:color w:val="232221"/>
          <w:spacing w:val="-9"/>
          <w:w w:val="90"/>
          <w:sz w:val="14"/>
        </w:rPr>
        <w:t> </w:t>
      </w:r>
      <w:r>
        <w:rPr>
          <w:color w:val="232221"/>
          <w:w w:val="90"/>
          <w:sz w:val="14"/>
        </w:rPr>
        <w:t>S</w:t>
      </w:r>
      <w:r>
        <w:rPr>
          <w:color w:val="232221"/>
          <w:spacing w:val="-12"/>
          <w:w w:val="90"/>
          <w:sz w:val="14"/>
        </w:rPr>
        <w:t> </w:t>
      </w:r>
      <w:r>
        <w:rPr>
          <w:color w:val="232221"/>
          <w:w w:val="90"/>
          <w:sz w:val="14"/>
        </w:rPr>
        <w:t>E</w:t>
      </w:r>
      <w:r>
        <w:rPr>
          <w:color w:val="232221"/>
          <w:spacing w:val="-11"/>
          <w:w w:val="90"/>
          <w:sz w:val="14"/>
        </w:rPr>
        <w:t> </w:t>
      </w:r>
      <w:r>
        <w:rPr>
          <w:color w:val="232221"/>
          <w:w w:val="90"/>
          <w:sz w:val="14"/>
        </w:rPr>
        <w:t>L</w:t>
      </w:r>
      <w:r>
        <w:rPr>
          <w:color w:val="232221"/>
          <w:spacing w:val="-10"/>
          <w:w w:val="90"/>
          <w:sz w:val="14"/>
        </w:rPr>
        <w:t> </w:t>
      </w:r>
      <w:r>
        <w:rPr>
          <w:color w:val="232221"/>
          <w:w w:val="90"/>
          <w:sz w:val="14"/>
        </w:rPr>
        <w:t>S</w:t>
      </w:r>
      <w:r>
        <w:rPr>
          <w:color w:val="232221"/>
          <w:spacing w:val="-10"/>
          <w:w w:val="90"/>
          <w:sz w:val="14"/>
        </w:rPr>
        <w:t> </w:t>
      </w:r>
      <w:r>
        <w:rPr>
          <w:color w:val="232221"/>
          <w:w w:val="90"/>
          <w:sz w:val="14"/>
        </w:rPr>
        <w:t>K</w:t>
      </w:r>
      <w:r>
        <w:rPr>
          <w:color w:val="232221"/>
          <w:spacing w:val="-12"/>
          <w:w w:val="90"/>
          <w:sz w:val="14"/>
        </w:rPr>
        <w:t> </w:t>
      </w:r>
      <w:r>
        <w:rPr>
          <w:color w:val="232221"/>
          <w:w w:val="90"/>
          <w:sz w:val="14"/>
        </w:rPr>
        <w:t>A</w:t>
      </w:r>
      <w:r>
        <w:rPr>
          <w:color w:val="232221"/>
          <w:spacing w:val="-11"/>
          <w:w w:val="90"/>
          <w:sz w:val="14"/>
        </w:rPr>
        <w:t> </w:t>
      </w:r>
      <w:r>
        <w:rPr>
          <w:color w:val="232221"/>
          <w:w w:val="90"/>
          <w:sz w:val="14"/>
        </w:rPr>
        <w:t>B</w:t>
      </w:r>
    </w:p>
    <w:p>
      <w:pPr>
        <w:pStyle w:val="BodyText"/>
        <w:spacing w:before="10"/>
        <w:rPr>
          <w:sz w:val="13"/>
        </w:rPr>
      </w:pPr>
    </w:p>
    <w:p>
      <w:pPr>
        <w:spacing w:before="0"/>
        <w:ind w:left="588" w:right="0" w:firstLine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1187197</wp:posOffset>
            </wp:positionH>
            <wp:positionV relativeFrom="paragraph">
              <wp:posOffset>-27303</wp:posOffset>
            </wp:positionV>
            <wp:extent cx="210310" cy="21030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0" cy="210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221"/>
          <w:w w:val="105"/>
          <w:sz w:val="10"/>
        </w:rPr>
        <w:t>Vi er</w:t>
      </w:r>
      <w:r>
        <w:rPr>
          <w:color w:val="232221"/>
          <w:spacing w:val="2"/>
          <w:w w:val="105"/>
          <w:sz w:val="10"/>
        </w:rPr>
        <w:t> </w:t>
      </w:r>
      <w:r>
        <w:rPr>
          <w:color w:val="232221"/>
          <w:w w:val="105"/>
          <w:sz w:val="10"/>
        </w:rPr>
        <w:t>et</w:t>
      </w:r>
      <w:r>
        <w:rPr>
          <w:color w:val="232221"/>
          <w:spacing w:val="-1"/>
          <w:w w:val="105"/>
          <w:sz w:val="10"/>
        </w:rPr>
        <w:t> </w:t>
      </w:r>
      <w:r>
        <w:rPr>
          <w:color w:val="232221"/>
          <w:w w:val="105"/>
          <w:sz w:val="10"/>
        </w:rPr>
        <w:t>uafhængigt</w:t>
      </w:r>
      <w:r>
        <w:rPr>
          <w:color w:val="232221"/>
          <w:spacing w:val="1"/>
          <w:w w:val="105"/>
          <w:sz w:val="10"/>
        </w:rPr>
        <w:t> </w:t>
      </w:r>
      <w:r>
        <w:rPr>
          <w:color w:val="232221"/>
          <w:w w:val="105"/>
          <w:sz w:val="10"/>
        </w:rPr>
        <w:t>medlem</w:t>
      </w:r>
      <w:r>
        <w:rPr>
          <w:color w:val="232221"/>
          <w:spacing w:val="1"/>
          <w:w w:val="105"/>
          <w:sz w:val="10"/>
        </w:rPr>
        <w:t> </w:t>
      </w:r>
      <w:r>
        <w:rPr>
          <w:color w:val="232221"/>
          <w:w w:val="105"/>
          <w:sz w:val="10"/>
        </w:rPr>
        <w:t>af</w:t>
      </w:r>
    </w:p>
    <w:p>
      <w:pPr>
        <w:spacing w:before="5"/>
        <w:ind w:left="588" w:right="0" w:firstLine="0"/>
        <w:jc w:val="left"/>
        <w:rPr>
          <w:sz w:val="10"/>
        </w:rPr>
      </w:pPr>
      <w:r>
        <w:rPr>
          <w:color w:val="232221"/>
          <w:w w:val="105"/>
          <w:sz w:val="10"/>
        </w:rPr>
        <w:t>det globale</w:t>
      </w:r>
      <w:r>
        <w:rPr>
          <w:color w:val="232221"/>
          <w:spacing w:val="2"/>
          <w:w w:val="105"/>
          <w:sz w:val="10"/>
        </w:rPr>
        <w:t> </w:t>
      </w:r>
      <w:r>
        <w:rPr>
          <w:color w:val="232221"/>
          <w:w w:val="105"/>
          <w:sz w:val="10"/>
        </w:rPr>
        <w:t>rådgivnings-</w:t>
      </w:r>
      <w:r>
        <w:rPr>
          <w:color w:val="232221"/>
          <w:spacing w:val="3"/>
          <w:w w:val="105"/>
          <w:sz w:val="10"/>
        </w:rPr>
        <w:t> </w:t>
      </w:r>
      <w:r>
        <w:rPr>
          <w:color w:val="232221"/>
          <w:w w:val="105"/>
          <w:sz w:val="10"/>
        </w:rPr>
        <w:t>og</w:t>
      </w:r>
      <w:r>
        <w:rPr>
          <w:color w:val="232221"/>
          <w:spacing w:val="-2"/>
          <w:w w:val="105"/>
          <w:sz w:val="10"/>
        </w:rPr>
        <w:t> </w:t>
      </w:r>
      <w:r>
        <w:rPr>
          <w:color w:val="232221"/>
          <w:w w:val="105"/>
          <w:sz w:val="10"/>
        </w:rPr>
        <w:t>revisionsnetværk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54" w:lineRule="auto" w:before="89"/>
        <w:ind w:left="189" w:right="30" w:firstLine="0"/>
        <w:jc w:val="left"/>
        <w:rPr>
          <w:sz w:val="14"/>
        </w:rPr>
      </w:pPr>
      <w:r>
        <w:rPr>
          <w:b/>
          <w:color w:val="232221"/>
          <w:sz w:val="14"/>
        </w:rPr>
        <w:t>Vejle</w:t>
      </w:r>
      <w:r>
        <w:rPr>
          <w:b/>
          <w:color w:val="232221"/>
          <w:spacing w:val="1"/>
          <w:sz w:val="14"/>
        </w:rPr>
        <w:t> </w:t>
      </w:r>
      <w:r>
        <w:rPr>
          <w:color w:val="232221"/>
          <w:spacing w:val="-1"/>
          <w:w w:val="95"/>
          <w:sz w:val="14"/>
        </w:rPr>
        <w:t>Damhaven </w:t>
      </w:r>
      <w:r>
        <w:rPr>
          <w:color w:val="232221"/>
          <w:w w:val="95"/>
          <w:sz w:val="14"/>
        </w:rPr>
        <w:t>5D</w:t>
      </w:r>
      <w:r>
        <w:rPr>
          <w:color w:val="232221"/>
          <w:spacing w:val="-34"/>
          <w:w w:val="95"/>
          <w:sz w:val="14"/>
        </w:rPr>
        <w:t> </w:t>
      </w:r>
      <w:r>
        <w:rPr>
          <w:color w:val="232221"/>
          <w:sz w:val="14"/>
        </w:rPr>
        <w:t>7100</w:t>
      </w:r>
      <w:r>
        <w:rPr>
          <w:color w:val="232221"/>
          <w:spacing w:val="-10"/>
          <w:sz w:val="14"/>
        </w:rPr>
        <w:t> </w:t>
      </w:r>
      <w:r>
        <w:rPr>
          <w:color w:val="232221"/>
          <w:sz w:val="14"/>
        </w:rPr>
        <w:t>Vejle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89"/>
        <w:ind w:left="189" w:right="0" w:firstLine="0"/>
        <w:jc w:val="left"/>
        <w:rPr>
          <w:sz w:val="14"/>
        </w:rPr>
      </w:pPr>
      <w:r>
        <w:rPr>
          <w:color w:val="232221"/>
          <w:w w:val="95"/>
          <w:sz w:val="14"/>
        </w:rPr>
        <w:t>Tel.</w:t>
      </w:r>
      <w:r>
        <w:rPr>
          <w:color w:val="232221"/>
          <w:spacing w:val="-3"/>
          <w:w w:val="95"/>
          <w:sz w:val="14"/>
        </w:rPr>
        <w:t> </w:t>
      </w:r>
      <w:r>
        <w:rPr>
          <w:color w:val="232221"/>
          <w:w w:val="95"/>
          <w:sz w:val="14"/>
        </w:rPr>
        <w:t>75</w:t>
      </w:r>
      <w:r>
        <w:rPr>
          <w:color w:val="232221"/>
          <w:spacing w:val="-2"/>
          <w:w w:val="95"/>
          <w:sz w:val="14"/>
        </w:rPr>
        <w:t> </w:t>
      </w:r>
      <w:r>
        <w:rPr>
          <w:color w:val="232221"/>
          <w:w w:val="95"/>
          <w:sz w:val="14"/>
        </w:rPr>
        <w:t>82</w:t>
      </w:r>
      <w:r>
        <w:rPr>
          <w:color w:val="232221"/>
          <w:spacing w:val="-3"/>
          <w:w w:val="95"/>
          <w:sz w:val="14"/>
        </w:rPr>
        <w:t> </w:t>
      </w:r>
      <w:r>
        <w:rPr>
          <w:color w:val="232221"/>
          <w:w w:val="95"/>
          <w:sz w:val="14"/>
        </w:rPr>
        <w:t>87</w:t>
      </w:r>
      <w:r>
        <w:rPr>
          <w:color w:val="232221"/>
          <w:spacing w:val="-1"/>
          <w:w w:val="95"/>
          <w:sz w:val="14"/>
        </w:rPr>
        <w:t> </w:t>
      </w:r>
      <w:r>
        <w:rPr>
          <w:color w:val="232221"/>
          <w:w w:val="95"/>
          <w:sz w:val="14"/>
        </w:rPr>
        <w:t>44</w:t>
      </w:r>
    </w:p>
    <w:p>
      <w:pPr>
        <w:spacing w:line="254" w:lineRule="auto" w:before="9"/>
        <w:ind w:left="189" w:right="104" w:firstLine="0"/>
        <w:jc w:val="left"/>
        <w:rPr>
          <w:sz w:val="14"/>
        </w:rPr>
      </w:pPr>
      <w:hyperlink r:id="rId7">
        <w:r>
          <w:rPr>
            <w:color w:val="232221"/>
            <w:sz w:val="14"/>
          </w:rPr>
          <w:t>www.beierholm.dk</w:t>
        </w:r>
      </w:hyperlink>
      <w:r>
        <w:rPr>
          <w:color w:val="232221"/>
          <w:spacing w:val="1"/>
          <w:sz w:val="14"/>
        </w:rPr>
        <w:t> </w:t>
      </w:r>
      <w:r>
        <w:rPr>
          <w:color w:val="232221"/>
          <w:sz w:val="14"/>
        </w:rPr>
        <w:t>CVR-nr.</w:t>
      </w:r>
      <w:r>
        <w:rPr>
          <w:color w:val="232221"/>
          <w:spacing w:val="-9"/>
          <w:sz w:val="14"/>
        </w:rPr>
        <w:t> </w:t>
      </w:r>
      <w:r>
        <w:rPr>
          <w:color w:val="232221"/>
          <w:sz w:val="14"/>
        </w:rPr>
        <w:t>32</w:t>
      </w:r>
      <w:r>
        <w:rPr>
          <w:color w:val="232221"/>
          <w:spacing w:val="-9"/>
          <w:sz w:val="14"/>
        </w:rPr>
        <w:t> </w:t>
      </w:r>
      <w:r>
        <w:rPr>
          <w:color w:val="232221"/>
          <w:sz w:val="14"/>
        </w:rPr>
        <w:t>89</w:t>
      </w:r>
      <w:r>
        <w:rPr>
          <w:color w:val="232221"/>
          <w:spacing w:val="-7"/>
          <w:sz w:val="14"/>
        </w:rPr>
        <w:t> </w:t>
      </w:r>
      <w:r>
        <w:rPr>
          <w:color w:val="232221"/>
          <w:sz w:val="14"/>
        </w:rPr>
        <w:t>54</w:t>
      </w:r>
      <w:r>
        <w:rPr>
          <w:color w:val="232221"/>
          <w:spacing w:val="-9"/>
          <w:sz w:val="14"/>
        </w:rPr>
        <w:t> </w:t>
      </w:r>
      <w:r>
        <w:rPr>
          <w:color w:val="232221"/>
          <w:sz w:val="14"/>
        </w:rPr>
        <w:t>68</w:t>
      </w:r>
    </w:p>
    <w:p>
      <w:pPr>
        <w:spacing w:after="0" w:line="254" w:lineRule="auto"/>
        <w:jc w:val="left"/>
        <w:rPr>
          <w:sz w:val="14"/>
        </w:rPr>
        <w:sectPr>
          <w:type w:val="continuous"/>
          <w:pgSz w:w="11900" w:h="16840"/>
          <w:pgMar w:top="1220" w:bottom="280" w:left="1680" w:right="720"/>
          <w:cols w:num="3" w:equalWidth="0">
            <w:col w:w="3032" w:space="3035"/>
            <w:col w:w="1081" w:space="791"/>
            <w:col w:w="1561"/>
          </w:cols>
        </w:sectPr>
      </w:pPr>
    </w:p>
    <w:p>
      <w:pPr>
        <w:pStyle w:val="Heading2"/>
        <w:spacing w:before="26"/>
        <w:ind w:right="125"/>
        <w:jc w:val="right"/>
      </w:pPr>
      <w:r>
        <w:rPr/>
        <w:pict>
          <v:shape style="position:absolute;margin-left:113.279999pt;margin-top:23.409803pt;width:439.35pt;height:.4pt;mso-position-horizontal-relative:page;mso-position-vertical-relative:paragraph;z-index:-15727104;mso-wrap-distance-left:0;mso-wrap-distance-right:0" coordorigin="2266,468" coordsize="8787,8" path="m2266,468l11052,468m2266,471l11052,471m2266,473l11052,473m2266,475l11052,475e" filled="false" stroked="true" strokeweight=".1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7.865967pt;margin-top:303.175995pt;width:10.2pt;height:235.7pt;mso-position-horizontal-relative:page;mso-position-vertical-relative:page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line="186" w:lineRule="exact" w:before="0"/>
                    <w:ind w:left="20" w:right="0" w:firstLine="0"/>
                    <w:jc w:val="left"/>
                    <w:rPr>
                      <w:rFonts w:ascii="Calibri" w:hAnsi="Calibri"/>
                      <w:i/>
                      <w:sz w:val="16"/>
                    </w:rPr>
                  </w:pP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Penneo</w:t>
                  </w:r>
                  <w:r>
                    <w:rPr>
                      <w:rFonts w:ascii="Calibri" w:hAnsi="Calibri"/>
                      <w:i/>
                      <w:color w:val="878787"/>
                      <w:spacing w:val="2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dokumentnøgle:</w:t>
                  </w:r>
                  <w:r>
                    <w:rPr>
                      <w:rFonts w:ascii="Calibri" w:hAnsi="Calibri"/>
                      <w:i/>
                      <w:color w:val="878787"/>
                      <w:spacing w:val="2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BHON2-PA3U3-HEGVT-HWV0A-S4FSK-GEFEZ</w:t>
                  </w:r>
                </w:p>
              </w:txbxContent>
            </v:textbox>
            <w10:wrap type="none"/>
          </v:shape>
        </w:pict>
      </w:r>
      <w:r>
        <w:rPr>
          <w:w w:val="115"/>
        </w:rPr>
        <w:t>Indholdsfortegnelse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113.279999pt;margin-top:17.850512pt;width:439.35pt;height:.4pt;mso-position-horizontal-relative:page;mso-position-vertical-relative:paragraph;z-index:-15726592;mso-wrap-distance-left:0;mso-wrap-distance-right:0" coordorigin="2266,357" coordsize="8787,8" path="m2266,357l11052,357m2266,359l11052,359m2266,362l11052,362m2266,364l11052,364e" filled="false" stroked="true" strokeweight=".1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371" w:val="right" w:leader="none"/>
        </w:tabs>
        <w:spacing w:before="101"/>
        <w:ind w:left="585"/>
      </w:pPr>
      <w:r>
        <w:rPr/>
        <w:t>Indledning</w:t>
      </w:r>
      <w:r>
        <w:rPr>
          <w:rFonts w:ascii="Times New Roman"/>
        </w:rPr>
        <w:tab/>
      </w:r>
      <w:r>
        <w:rPr/>
        <w:t>165</w:t>
      </w:r>
    </w:p>
    <w:p>
      <w:pPr>
        <w:pStyle w:val="BodyText"/>
        <w:tabs>
          <w:tab w:pos="9371" w:val="right" w:leader="none"/>
        </w:tabs>
        <w:spacing w:before="282"/>
        <w:ind w:left="585"/>
      </w:pPr>
      <w:r>
        <w:rPr/>
        <w:pict>
          <v:shape style="position:absolute;margin-left:113.279999pt;margin-top:7.137877pt;width:439.35pt;height:.4pt;mso-position-horizontal-relative:page;mso-position-vertical-relative:paragraph;z-index:15731712" coordorigin="2266,143" coordsize="8787,8" path="m2266,143l11052,143m2266,145l11052,145m2266,148l11052,148m2266,150l11052,150e" filled="false" stroked="true" strokeweight=".1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13.279999pt;margin-top:33.897877pt;width:439.35pt;height:.4pt;mso-position-horizontal-relative:page;mso-position-vertical-relative:paragraph;z-index:15732224" coordorigin="2266,678" coordsize="8787,8" path="m2266,678l11052,678m2266,680l11052,680m2266,683l11052,683m2266,685l11052,685e" filled="false" stroked="true" strokeweight=".12pt" strokecolor="#000000">
            <v:path arrowok="t"/>
            <v:stroke dashstyle="solid"/>
            <w10:wrap type="none"/>
          </v:shape>
        </w:pict>
      </w:r>
      <w:r>
        <w:rPr/>
        <w:t>Konklusion</w:t>
      </w:r>
      <w:r>
        <w:rPr>
          <w:spacing w:val="-9"/>
        </w:rPr>
        <w:t> </w:t>
      </w:r>
      <w:r>
        <w:rPr/>
        <w:t>på</w:t>
      </w:r>
      <w:r>
        <w:rPr>
          <w:spacing w:val="-9"/>
        </w:rPr>
        <w:t> </w:t>
      </w:r>
      <w:r>
        <w:rPr/>
        <w:t>revision</w:t>
      </w:r>
      <w:r>
        <w:rPr>
          <w:spacing w:val="-9"/>
        </w:rPr>
        <w:t> </w:t>
      </w:r>
      <w:r>
        <w:rPr/>
        <w:t>af</w:t>
      </w:r>
      <w:r>
        <w:rPr>
          <w:spacing w:val="-7"/>
        </w:rPr>
        <w:t> </w:t>
      </w:r>
      <w:r>
        <w:rPr/>
        <w:t>årsregnskabet</w:t>
      </w:r>
      <w:r>
        <w:rPr>
          <w:spacing w:val="-8"/>
        </w:rPr>
        <w:t> </w:t>
      </w:r>
      <w:r>
        <w:rPr/>
        <w:t>2020</w:t>
      </w:r>
      <w:r>
        <w:rPr>
          <w:rFonts w:ascii="Times New Roman" w:hAnsi="Times New Roman"/>
        </w:rPr>
        <w:tab/>
      </w:r>
      <w:r>
        <w:rPr/>
        <w:t>165</w:t>
      </w:r>
    </w:p>
    <w:p>
      <w:pPr>
        <w:pStyle w:val="BodyText"/>
        <w:tabs>
          <w:tab w:pos="9371" w:val="right" w:leader="none"/>
        </w:tabs>
        <w:spacing w:before="282"/>
        <w:ind w:left="585"/>
      </w:pPr>
      <w:r>
        <w:rPr/>
        <w:pict>
          <v:shape style="position:absolute;margin-left:113.279999pt;margin-top:33.897869pt;width:439.35pt;height:.4pt;mso-position-horizontal-relative:page;mso-position-vertical-relative:paragraph;z-index:15732736" coordorigin="2266,678" coordsize="8787,8" path="m2266,678l11052,678m2266,680l11052,680m2266,683l11052,683m2266,685l11052,685e" filled="false" stroked="true" strokeweight=".12pt" strokecolor="#000000">
            <v:path arrowok="t"/>
            <v:stroke dashstyle="solid"/>
            <w10:wrap type="none"/>
          </v:shape>
        </w:pict>
      </w:r>
      <w:r>
        <w:rPr/>
        <w:t>Revisionsstrategi</w:t>
      </w:r>
      <w:r>
        <w:rPr>
          <w:rFonts w:ascii="Times New Roman"/>
        </w:rPr>
        <w:tab/>
      </w:r>
      <w:r>
        <w:rPr>
          <w:w w:val="90"/>
        </w:rPr>
        <w:t>165</w:t>
      </w:r>
      <w:r>
        <w:rPr>
          <w:spacing w:val="4"/>
          <w:w w:val="90"/>
        </w:rPr>
        <w:t> </w:t>
      </w:r>
      <w:r>
        <w:rPr>
          <w:w w:val="90"/>
        </w:rPr>
        <w:t>-</w:t>
      </w:r>
      <w:r>
        <w:rPr>
          <w:spacing w:val="6"/>
          <w:w w:val="90"/>
        </w:rPr>
        <w:t> </w:t>
      </w:r>
      <w:r>
        <w:rPr>
          <w:w w:val="90"/>
        </w:rPr>
        <w:t>166</w:t>
      </w:r>
    </w:p>
    <w:p>
      <w:pPr>
        <w:pStyle w:val="BodyText"/>
        <w:tabs>
          <w:tab w:pos="9371" w:val="right" w:leader="none"/>
        </w:tabs>
        <w:spacing w:before="282"/>
        <w:ind w:left="585"/>
      </w:pPr>
      <w:r>
        <w:rPr/>
        <w:pict>
          <v:shape style="position:absolute;margin-left:113.279999pt;margin-top:33.897858pt;width:439.35pt;height:.4pt;mso-position-horizontal-relative:page;mso-position-vertical-relative:paragraph;z-index:15733248" coordorigin="2266,678" coordsize="8787,8" path="m2266,678l11052,678m2266,680l11052,680m2266,683l11052,683m2266,685l11052,685e" filled="false" stroked="true" strokeweight=".12pt" strokecolor="#000000">
            <v:path arrowok="t"/>
            <v:stroke dashstyle="solid"/>
            <w10:wrap type="none"/>
          </v:shape>
        </w:pict>
      </w:r>
      <w:r>
        <w:rPr>
          <w:w w:val="95"/>
        </w:rPr>
        <w:t>Kommentarer</w:t>
      </w:r>
      <w:r>
        <w:rPr>
          <w:spacing w:val="12"/>
          <w:w w:val="95"/>
        </w:rPr>
        <w:t> </w:t>
      </w:r>
      <w:r>
        <w:rPr>
          <w:w w:val="95"/>
        </w:rPr>
        <w:t>til</w:t>
      </w:r>
      <w:r>
        <w:rPr>
          <w:spacing w:val="11"/>
          <w:w w:val="95"/>
        </w:rPr>
        <w:t> </w:t>
      </w:r>
      <w:r>
        <w:rPr>
          <w:w w:val="95"/>
        </w:rPr>
        <w:t>revisionen</w:t>
      </w:r>
      <w:r>
        <w:rPr>
          <w:spacing w:val="11"/>
          <w:w w:val="95"/>
        </w:rPr>
        <w:t> </w:t>
      </w:r>
      <w:r>
        <w:rPr>
          <w:w w:val="95"/>
        </w:rPr>
        <w:t>af</w:t>
      </w:r>
      <w:r>
        <w:rPr>
          <w:spacing w:val="13"/>
          <w:w w:val="95"/>
        </w:rPr>
        <w:t> </w:t>
      </w:r>
      <w:r>
        <w:rPr>
          <w:w w:val="95"/>
        </w:rPr>
        <w:t>årsregnskabet</w:t>
      </w:r>
      <w:r>
        <w:rPr>
          <w:rFonts w:ascii="Times New Roman" w:hAnsi="Times New Roman"/>
          <w:w w:val="95"/>
        </w:rPr>
        <w:tab/>
      </w:r>
      <w:r>
        <w:rPr>
          <w:w w:val="90"/>
        </w:rPr>
        <w:t>166</w:t>
      </w:r>
      <w:r>
        <w:rPr>
          <w:spacing w:val="4"/>
          <w:w w:val="90"/>
        </w:rPr>
        <w:t> </w:t>
      </w:r>
      <w:r>
        <w:rPr>
          <w:w w:val="90"/>
        </w:rPr>
        <w:t>-</w:t>
      </w:r>
      <w:r>
        <w:rPr>
          <w:spacing w:val="6"/>
          <w:w w:val="90"/>
        </w:rPr>
        <w:t> </w:t>
      </w:r>
      <w:r>
        <w:rPr>
          <w:w w:val="90"/>
        </w:rPr>
        <w:t>168</w:t>
      </w:r>
    </w:p>
    <w:p>
      <w:pPr>
        <w:pStyle w:val="BodyText"/>
        <w:tabs>
          <w:tab w:pos="9371" w:val="right" w:leader="none"/>
        </w:tabs>
        <w:spacing w:before="283"/>
        <w:ind w:left="585"/>
      </w:pPr>
      <w:r>
        <w:rPr/>
        <w:pict>
          <v:shape style="position:absolute;margin-left:113.279999pt;margin-top:33.94788pt;width:439.35pt;height:.4pt;mso-position-horizontal-relative:page;mso-position-vertical-relative:paragraph;z-index:15733760" coordorigin="2266,679" coordsize="8787,8" path="m2266,679l11052,679m2266,681l11052,681m2266,684l11052,684m2266,686l11052,686e" filled="false" stroked="true" strokeweight=".12pt" strokecolor="#000000">
            <v:path arrowok="t"/>
            <v:stroke dashstyle="solid"/>
            <w10:wrap type="none"/>
          </v:shape>
        </w:pict>
      </w:r>
      <w:r>
        <w:rPr/>
        <w:t>Udtalelse</w:t>
      </w:r>
      <w:r>
        <w:rPr>
          <w:spacing w:val="-8"/>
        </w:rPr>
        <w:t> </w:t>
      </w:r>
      <w:r>
        <w:rPr/>
        <w:t>om</w:t>
      </w:r>
      <w:r>
        <w:rPr>
          <w:spacing w:val="-7"/>
        </w:rPr>
        <w:t> </w:t>
      </w:r>
      <w:r>
        <w:rPr/>
        <w:t>ledelsesberetningen</w:t>
      </w:r>
      <w:r>
        <w:rPr>
          <w:rFonts w:ascii="Times New Roman"/>
        </w:rPr>
        <w:tab/>
      </w:r>
      <w:r>
        <w:rPr/>
        <w:t>168</w:t>
      </w:r>
    </w:p>
    <w:p>
      <w:pPr>
        <w:pStyle w:val="BodyText"/>
        <w:tabs>
          <w:tab w:pos="9371" w:val="right" w:leader="none"/>
        </w:tabs>
        <w:spacing w:before="282"/>
        <w:ind w:left="585"/>
      </w:pPr>
      <w:r>
        <w:rPr/>
        <w:pict>
          <v:shape style="position:absolute;margin-left:113.279999pt;margin-top:33.897869pt;width:439.35pt;height:.4pt;mso-position-horizontal-relative:page;mso-position-vertical-relative:paragraph;z-index:15734272" coordorigin="2266,678" coordsize="8787,8" path="m2266,678l11052,678m2266,680l11052,680m2266,683l11052,683m2266,685l11052,685e" filled="false" stroked="true" strokeweight=".12pt" strokecolor="#000000">
            <v:path arrowok="t"/>
            <v:stroke dashstyle="solid"/>
            <w10:wrap type="none"/>
          </v:shape>
        </w:pict>
      </w:r>
      <w:r>
        <w:rPr/>
        <w:t>Øvrige</w:t>
      </w:r>
      <w:r>
        <w:rPr>
          <w:spacing w:val="-3"/>
        </w:rPr>
        <w:t> </w:t>
      </w:r>
      <w:r>
        <w:rPr/>
        <w:t>forhold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tilknytning</w:t>
      </w:r>
      <w:r>
        <w:rPr>
          <w:spacing w:val="-2"/>
        </w:rPr>
        <w:t> </w:t>
      </w:r>
      <w:r>
        <w:rPr/>
        <w:t>til</w:t>
      </w:r>
      <w:r>
        <w:rPr>
          <w:spacing w:val="-3"/>
        </w:rPr>
        <w:t> </w:t>
      </w:r>
      <w:r>
        <w:rPr/>
        <w:t>revisionen</w:t>
      </w:r>
      <w:r>
        <w:rPr>
          <w:rFonts w:ascii="Times New Roman" w:hAnsi="Times New Roman"/>
        </w:rPr>
        <w:tab/>
      </w:r>
      <w:r>
        <w:rPr>
          <w:w w:val="90"/>
        </w:rPr>
        <w:t>168</w:t>
      </w:r>
      <w:r>
        <w:rPr>
          <w:spacing w:val="4"/>
          <w:w w:val="90"/>
        </w:rPr>
        <w:t> </w:t>
      </w:r>
      <w:r>
        <w:rPr>
          <w:w w:val="90"/>
        </w:rPr>
        <w:t>-</w:t>
      </w:r>
      <w:r>
        <w:rPr>
          <w:spacing w:val="6"/>
          <w:w w:val="90"/>
        </w:rPr>
        <w:t> </w:t>
      </w:r>
      <w:r>
        <w:rPr>
          <w:w w:val="90"/>
        </w:rPr>
        <w:t>169</w:t>
      </w:r>
    </w:p>
    <w:p>
      <w:pPr>
        <w:pStyle w:val="BodyText"/>
        <w:tabs>
          <w:tab w:pos="9371" w:val="right" w:leader="none"/>
        </w:tabs>
        <w:spacing w:before="282"/>
        <w:ind w:left="585"/>
      </w:pPr>
      <w:r>
        <w:rPr/>
        <w:t>Afslutning</w:t>
      </w:r>
      <w:r>
        <w:rPr>
          <w:rFonts w:ascii="Times New Roman"/>
        </w:rPr>
        <w:tab/>
      </w:r>
      <w:r>
        <w:rPr/>
        <w:t>169</w:t>
      </w: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113.279999pt;margin-top:7.14961pt;width:439.35pt;height:.4pt;mso-position-horizontal-relative:page;mso-position-vertical-relative:paragraph;z-index:-15726080;mso-wrap-distance-left:0;mso-wrap-distance-right:0" coordorigin="2266,143" coordsize="8787,8" path="m2266,143l11052,143m2266,145l11052,145m2266,148l11052,148m2266,150l11052,150e" filled="false" stroked="true" strokeweight=".1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8"/>
        </w:rPr>
        <w:sectPr>
          <w:headerReference w:type="default" r:id="rId8"/>
          <w:footerReference w:type="default" r:id="rId9"/>
          <w:pgSz w:w="11900" w:h="16840"/>
          <w:pgMar w:header="394" w:footer="594" w:top="620" w:bottom="780" w:left="1680" w:right="720"/>
          <w:pgNumType w:start="164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77.865967pt;margin-top:303.175995pt;width:10.2pt;height:235.7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186" w:lineRule="exact" w:before="0"/>
                    <w:ind w:left="20" w:right="0" w:firstLine="0"/>
                    <w:jc w:val="left"/>
                    <w:rPr>
                      <w:rFonts w:ascii="Calibri" w:hAnsi="Calibri"/>
                      <w:i/>
                      <w:sz w:val="16"/>
                    </w:rPr>
                  </w:pP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Penneo</w:t>
                  </w:r>
                  <w:r>
                    <w:rPr>
                      <w:rFonts w:ascii="Calibri" w:hAnsi="Calibri"/>
                      <w:i/>
                      <w:color w:val="878787"/>
                      <w:spacing w:val="2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dokumentnøgle:</w:t>
                  </w:r>
                  <w:r>
                    <w:rPr>
                      <w:rFonts w:ascii="Calibri" w:hAnsi="Calibri"/>
                      <w:i/>
                      <w:color w:val="878787"/>
                      <w:spacing w:val="2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BHON2-PA3U3-HEGVT-HWV0A-S4FSK-GEFEZ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2"/>
        <w:ind w:left="585"/>
      </w:pPr>
      <w:r>
        <w:rPr>
          <w:w w:val="110"/>
        </w:rPr>
        <w:t>INDLEDNING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83" w:lineRule="auto"/>
        <w:ind w:left="585" w:right="121"/>
        <w:jc w:val="both"/>
      </w:pPr>
      <w:r>
        <w:rPr/>
        <w:t>Vi</w:t>
      </w:r>
      <w:r>
        <w:rPr>
          <w:spacing w:val="-8"/>
        </w:rPr>
        <w:t> </w:t>
      </w:r>
      <w:r>
        <w:rPr/>
        <w:t>har</w:t>
      </w:r>
      <w:r>
        <w:rPr>
          <w:spacing w:val="-7"/>
        </w:rPr>
        <w:t> </w:t>
      </w:r>
      <w:r>
        <w:rPr/>
        <w:t>revideret</w:t>
      </w:r>
      <w:r>
        <w:rPr>
          <w:spacing w:val="-9"/>
        </w:rPr>
        <w:t> </w:t>
      </w:r>
      <w:r>
        <w:rPr/>
        <w:t>udkast</w:t>
      </w:r>
      <w:r>
        <w:rPr>
          <w:spacing w:val="-10"/>
        </w:rPr>
        <w:t> </w:t>
      </w:r>
      <w:r>
        <w:rPr/>
        <w:t>til</w:t>
      </w:r>
      <w:r>
        <w:rPr>
          <w:spacing w:val="-10"/>
        </w:rPr>
        <w:t> </w:t>
      </w:r>
      <w:r>
        <w:rPr/>
        <w:t>årsregnskab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regnskabsåret</w:t>
      </w:r>
      <w:r>
        <w:rPr>
          <w:spacing w:val="-9"/>
        </w:rPr>
        <w:t> </w:t>
      </w:r>
      <w:r>
        <w:rPr/>
        <w:t>01.01.20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31.12.20</w:t>
      </w:r>
      <w:r>
        <w:rPr>
          <w:spacing w:val="-10"/>
        </w:rPr>
        <w:t> </w:t>
      </w:r>
      <w:r>
        <w:rPr/>
        <w:t>og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/>
        <w:t>tilknytning</w:t>
      </w:r>
      <w:r>
        <w:rPr>
          <w:spacing w:val="-59"/>
        </w:rPr>
        <w:t> </w:t>
      </w:r>
      <w:r>
        <w:rPr>
          <w:spacing w:val="-1"/>
        </w:rPr>
        <w:t>hertil</w:t>
      </w:r>
      <w:r>
        <w:rPr>
          <w:spacing w:val="-8"/>
        </w:rPr>
        <w:t> </w:t>
      </w:r>
      <w:r>
        <w:rPr>
          <w:spacing w:val="-1"/>
        </w:rPr>
        <w:t>gennemlæst</w:t>
      </w:r>
      <w:r>
        <w:rPr>
          <w:spacing w:val="-8"/>
        </w:rPr>
        <w:t> </w:t>
      </w:r>
      <w:r>
        <w:rPr>
          <w:spacing w:val="-1"/>
        </w:rPr>
        <w:t>ledelsesberetningen.</w:t>
      </w:r>
      <w:r>
        <w:rPr>
          <w:spacing w:val="-8"/>
        </w:rPr>
        <w:t> </w:t>
      </w:r>
      <w:r>
        <w:rPr/>
        <w:t>Årsregnskabet</w:t>
      </w:r>
      <w:r>
        <w:rPr>
          <w:spacing w:val="-8"/>
        </w:rPr>
        <w:t> </w:t>
      </w:r>
      <w:r>
        <w:rPr/>
        <w:t>udviser</w:t>
      </w:r>
      <w:r>
        <w:rPr>
          <w:spacing w:val="-8"/>
        </w:rPr>
        <w:t> </w:t>
      </w:r>
      <w:r>
        <w:rPr/>
        <w:t>følgende</w:t>
      </w:r>
      <w:r>
        <w:rPr>
          <w:spacing w:val="-8"/>
        </w:rPr>
        <w:t> </w:t>
      </w:r>
      <w:r>
        <w:rPr/>
        <w:t>resultat,</w:t>
      </w:r>
      <w:r>
        <w:rPr>
          <w:spacing w:val="-8"/>
        </w:rPr>
        <w:t> </w:t>
      </w:r>
      <w:r>
        <w:rPr/>
        <w:t>aktiver</w:t>
      </w:r>
      <w:r>
        <w:rPr>
          <w:spacing w:val="-8"/>
        </w:rPr>
        <w:t> </w:t>
      </w:r>
      <w:r>
        <w:rPr/>
        <w:t>og</w:t>
      </w:r>
      <w:r>
        <w:rPr>
          <w:spacing w:val="-59"/>
        </w:rPr>
        <w:t> </w:t>
      </w:r>
      <w:r>
        <w:rPr/>
        <w:t>egenkapital</w:t>
      </w:r>
      <w:r>
        <w:rPr>
          <w:spacing w:val="-8"/>
        </w:rPr>
        <w:t> </w:t>
      </w:r>
      <w:r>
        <w:rPr/>
        <w:t>(t.DKK):</w:t>
      </w:r>
    </w:p>
    <w:p>
      <w:pPr>
        <w:pStyle w:val="BodyText"/>
        <w:spacing w:before="4" w:after="1"/>
        <w:rPr>
          <w:sz w:val="28"/>
        </w:rPr>
      </w:pPr>
    </w:p>
    <w:tbl>
      <w:tblPr>
        <w:tblW w:w="0" w:type="auto"/>
        <w:jc w:val="left"/>
        <w:tblInd w:w="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9"/>
        <w:gridCol w:w="517"/>
      </w:tblGrid>
      <w:tr>
        <w:trPr>
          <w:trHeight w:val="379" w:hRule="atLeast"/>
        </w:trPr>
        <w:tc>
          <w:tcPr>
            <w:tcW w:w="82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-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Årets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resultat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0" w:right="12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116</w:t>
            </w:r>
          </w:p>
        </w:tc>
      </w:tr>
      <w:tr>
        <w:trPr>
          <w:trHeight w:val="532" w:hRule="atLeast"/>
        </w:trPr>
        <w:tc>
          <w:tcPr>
            <w:tcW w:w="8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-1"/>
              <w:rPr>
                <w:rFonts w:ascii="Arial"/>
                <w:sz w:val="22"/>
              </w:rPr>
            </w:pPr>
            <w:r>
              <w:rPr>
                <w:rFonts w:ascii="Arial"/>
                <w:w w:val="105"/>
                <w:sz w:val="22"/>
              </w:rPr>
              <w:t>Aktiver</w:t>
            </w:r>
            <w:r>
              <w:rPr>
                <w:rFonts w:ascii="Arial"/>
                <w:spacing w:val="-11"/>
                <w:w w:val="105"/>
                <w:sz w:val="22"/>
              </w:rPr>
              <w:t> </w:t>
            </w:r>
            <w:r>
              <w:rPr>
                <w:rFonts w:ascii="Arial"/>
                <w:w w:val="105"/>
                <w:sz w:val="22"/>
              </w:rPr>
              <w:t>i</w:t>
            </w:r>
            <w:r>
              <w:rPr>
                <w:rFonts w:ascii="Arial"/>
                <w:spacing w:val="-11"/>
                <w:w w:val="105"/>
                <w:sz w:val="22"/>
              </w:rPr>
              <w:t> </w:t>
            </w:r>
            <w:r>
              <w:rPr>
                <w:rFonts w:ascii="Arial"/>
                <w:w w:val="105"/>
                <w:sz w:val="22"/>
              </w:rPr>
              <w:t>alt</w:t>
            </w: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0" w:right="12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439</w:t>
            </w:r>
          </w:p>
        </w:tc>
      </w:tr>
      <w:tr>
        <w:trPr>
          <w:trHeight w:val="532" w:hRule="atLeast"/>
        </w:trPr>
        <w:tc>
          <w:tcPr>
            <w:tcW w:w="8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-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Egenkapital</w:t>
            </w: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0" w:right="12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-92</w:t>
            </w:r>
          </w:p>
        </w:tc>
      </w:tr>
      <w:tr>
        <w:trPr>
          <w:trHeight w:val="711" w:hRule="atLeast"/>
        </w:trPr>
        <w:tc>
          <w:tcPr>
            <w:tcW w:w="826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sz w:val="22"/>
              </w:rPr>
            </w:pPr>
          </w:p>
          <w:p>
            <w:pPr>
              <w:pStyle w:val="TableParagraph"/>
              <w:spacing w:before="153"/>
              <w:ind w:left="-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Årsrapporten</w:t>
            </w:r>
            <w:r>
              <w:rPr>
                <w:rFonts w:ascii="Arial" w:hAnsi="Arial"/>
                <w:spacing w:val="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udarbejdes</w:t>
            </w:r>
            <w:r>
              <w:rPr>
                <w:rFonts w:ascii="Arial" w:hAnsi="Arial"/>
                <w:spacing w:val="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efter</w:t>
            </w:r>
            <w:r>
              <w:rPr>
                <w:rFonts w:ascii="Arial" w:hAnsi="Arial"/>
                <w:spacing w:val="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god</w:t>
            </w:r>
            <w:r>
              <w:rPr>
                <w:rFonts w:ascii="Arial" w:hAnsi="Arial"/>
                <w:spacing w:val="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regnskabsskik,</w:t>
            </w:r>
            <w:r>
              <w:rPr>
                <w:rFonts w:ascii="Arial" w:hAnsi="Arial"/>
                <w:spacing w:val="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jf.</w:t>
            </w:r>
            <w:r>
              <w:rPr>
                <w:rFonts w:ascii="Arial" w:hAnsi="Arial"/>
                <w:spacing w:val="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lov</w:t>
            </w:r>
            <w:r>
              <w:rPr>
                <w:rFonts w:ascii="Arial" w:hAnsi="Arial"/>
                <w:spacing w:val="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om</w:t>
            </w:r>
            <w:r>
              <w:rPr>
                <w:rFonts w:ascii="Arial" w:hAnsi="Arial"/>
                <w:spacing w:val="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fonde</w:t>
            </w:r>
            <w:r>
              <w:rPr>
                <w:rFonts w:ascii="Arial" w:hAnsi="Arial"/>
                <w:spacing w:val="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og</w:t>
            </w:r>
            <w:r>
              <w:rPr>
                <w:rFonts w:ascii="Arial" w:hAnsi="Arial"/>
                <w:spacing w:val="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visse</w:t>
            </w:r>
            <w:r>
              <w:rPr>
                <w:rFonts w:ascii="Arial" w:hAnsi="Arial"/>
                <w:spacing w:val="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foreninger.</w:t>
            </w:r>
          </w:p>
        </w:tc>
        <w:tc>
          <w:tcPr>
            <w:tcW w:w="51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sz w:val="29"/>
        </w:rPr>
      </w:pPr>
    </w:p>
    <w:p>
      <w:pPr>
        <w:pStyle w:val="BodyText"/>
        <w:spacing w:line="292" w:lineRule="auto" w:before="1"/>
        <w:ind w:left="585" w:right="119"/>
        <w:jc w:val="both"/>
      </w:pPr>
      <w:r>
        <w:rPr>
          <w:spacing w:val="-1"/>
        </w:rPr>
        <w:t>Udkast</w:t>
      </w:r>
      <w:r>
        <w:rPr>
          <w:spacing w:val="-13"/>
        </w:rPr>
        <w:t> </w:t>
      </w:r>
      <w:r>
        <w:rPr>
          <w:spacing w:val="-1"/>
        </w:rPr>
        <w:t>til</w:t>
      </w:r>
      <w:r>
        <w:rPr>
          <w:spacing w:val="-14"/>
        </w:rPr>
        <w:t> </w:t>
      </w:r>
      <w:r>
        <w:rPr>
          <w:spacing w:val="-1"/>
        </w:rPr>
        <w:t>årsrapport</w:t>
      </w:r>
      <w:r>
        <w:rPr>
          <w:spacing w:val="-12"/>
        </w:rPr>
        <w:t> </w:t>
      </w:r>
      <w:r>
        <w:rPr>
          <w:spacing w:val="-1"/>
        </w:rPr>
        <w:t>behandles</w:t>
      </w:r>
      <w:r>
        <w:rPr>
          <w:spacing w:val="-14"/>
        </w:rPr>
        <w:t> </w:t>
      </w:r>
      <w:r>
        <w:rPr/>
        <w:t>på</w:t>
      </w:r>
      <w:r>
        <w:rPr>
          <w:spacing w:val="-13"/>
        </w:rPr>
        <w:t> </w:t>
      </w:r>
      <w:r>
        <w:rPr/>
        <w:t>det</w:t>
      </w:r>
      <w:r>
        <w:rPr>
          <w:spacing w:val="-12"/>
        </w:rPr>
        <w:t> </w:t>
      </w:r>
      <w:r>
        <w:rPr/>
        <w:t>kommende</w:t>
      </w:r>
      <w:r>
        <w:rPr>
          <w:spacing w:val="-14"/>
        </w:rPr>
        <w:t> </w:t>
      </w:r>
      <w:r>
        <w:rPr/>
        <w:t>møde</w:t>
      </w:r>
      <w:r>
        <w:rPr>
          <w:spacing w:val="-13"/>
        </w:rPr>
        <w:t> </w:t>
      </w:r>
      <w:r>
        <w:rPr/>
        <w:t>i</w:t>
      </w:r>
      <w:r>
        <w:rPr>
          <w:spacing w:val="-12"/>
        </w:rPr>
        <w:t> </w:t>
      </w:r>
      <w:r>
        <w:rPr/>
        <w:t>bestyrelsen.</w:t>
      </w:r>
      <w:r>
        <w:rPr>
          <w:spacing w:val="-14"/>
        </w:rPr>
        <w:t> </w:t>
      </w:r>
      <w:r>
        <w:rPr/>
        <w:t>Hvis</w:t>
      </w:r>
      <w:r>
        <w:rPr>
          <w:spacing w:val="-14"/>
        </w:rPr>
        <w:t> </w:t>
      </w:r>
      <w:r>
        <w:rPr/>
        <w:t>der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forbindelse</w:t>
      </w:r>
      <w:r>
        <w:rPr>
          <w:spacing w:val="-59"/>
        </w:rPr>
        <w:t> </w:t>
      </w:r>
      <w:r>
        <w:rPr>
          <w:w w:val="95"/>
        </w:rPr>
        <w:t>med</w:t>
      </w:r>
      <w:r>
        <w:rPr>
          <w:spacing w:val="13"/>
          <w:w w:val="95"/>
        </w:rPr>
        <w:t> </w:t>
      </w:r>
      <w:r>
        <w:rPr>
          <w:w w:val="95"/>
        </w:rPr>
        <w:t>bestyrelsens</w:t>
      </w:r>
      <w:r>
        <w:rPr>
          <w:spacing w:val="13"/>
          <w:w w:val="95"/>
        </w:rPr>
        <w:t> </w:t>
      </w:r>
      <w:r>
        <w:rPr>
          <w:w w:val="95"/>
        </w:rPr>
        <w:t>behandling</w:t>
      </w:r>
      <w:r>
        <w:rPr>
          <w:spacing w:val="13"/>
          <w:w w:val="95"/>
        </w:rPr>
        <w:t> </w:t>
      </w:r>
      <w:r>
        <w:rPr>
          <w:w w:val="95"/>
        </w:rPr>
        <w:t>af</w:t>
      </w:r>
      <w:r>
        <w:rPr>
          <w:spacing w:val="14"/>
          <w:w w:val="95"/>
        </w:rPr>
        <w:t> </w:t>
      </w:r>
      <w:r>
        <w:rPr>
          <w:w w:val="95"/>
        </w:rPr>
        <w:t>årsrapporten</w:t>
      </w:r>
      <w:r>
        <w:rPr>
          <w:spacing w:val="13"/>
          <w:w w:val="95"/>
        </w:rPr>
        <w:t> </w:t>
      </w:r>
      <w:r>
        <w:rPr>
          <w:w w:val="95"/>
        </w:rPr>
        <w:t>foretages</w:t>
      </w:r>
      <w:r>
        <w:rPr>
          <w:spacing w:val="14"/>
          <w:w w:val="95"/>
        </w:rPr>
        <w:t> </w:t>
      </w:r>
      <w:r>
        <w:rPr>
          <w:w w:val="95"/>
        </w:rPr>
        <w:t>ændringer</w:t>
      </w:r>
      <w:r>
        <w:rPr>
          <w:spacing w:val="14"/>
          <w:w w:val="95"/>
        </w:rPr>
        <w:t> </w:t>
      </w:r>
      <w:r>
        <w:rPr>
          <w:w w:val="95"/>
        </w:rPr>
        <w:t>i</w:t>
      </w:r>
      <w:r>
        <w:rPr>
          <w:spacing w:val="14"/>
          <w:w w:val="95"/>
        </w:rPr>
        <w:t> </w:t>
      </w:r>
      <w:r>
        <w:rPr>
          <w:w w:val="95"/>
        </w:rPr>
        <w:t>udkastet,</w:t>
      </w:r>
      <w:r>
        <w:rPr>
          <w:spacing w:val="11"/>
          <w:w w:val="95"/>
        </w:rPr>
        <w:t> </w:t>
      </w:r>
      <w:r>
        <w:rPr>
          <w:w w:val="95"/>
        </w:rPr>
        <w:t>vil</w:t>
      </w:r>
      <w:r>
        <w:rPr>
          <w:spacing w:val="9"/>
          <w:w w:val="95"/>
        </w:rPr>
        <w:t> </w:t>
      </w:r>
      <w:r>
        <w:rPr>
          <w:w w:val="95"/>
        </w:rPr>
        <w:t>vi</w:t>
      </w:r>
      <w:r>
        <w:rPr>
          <w:spacing w:val="12"/>
          <w:w w:val="95"/>
        </w:rPr>
        <w:t> </w:t>
      </w:r>
      <w:r>
        <w:rPr>
          <w:w w:val="95"/>
        </w:rPr>
        <w:t>udarbejde</w:t>
      </w:r>
      <w:r>
        <w:rPr>
          <w:spacing w:val="1"/>
          <w:w w:val="95"/>
        </w:rPr>
        <w:t> </w:t>
      </w:r>
      <w:r>
        <w:rPr/>
        <w:t>et</w:t>
      </w:r>
      <w:r>
        <w:rPr>
          <w:spacing w:val="-8"/>
        </w:rPr>
        <w:t> </w:t>
      </w:r>
      <w:r>
        <w:rPr/>
        <w:t>særskilt</w:t>
      </w:r>
      <w:r>
        <w:rPr>
          <w:spacing w:val="-8"/>
        </w:rPr>
        <w:t> </w:t>
      </w:r>
      <w:r>
        <w:rPr/>
        <w:t>revisionsprotokollat</w:t>
      </w:r>
      <w:r>
        <w:rPr>
          <w:spacing w:val="-8"/>
        </w:rPr>
        <w:t> </w:t>
      </w:r>
      <w:r>
        <w:rPr/>
        <w:t>om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vedtagne</w:t>
      </w:r>
      <w:r>
        <w:rPr>
          <w:spacing w:val="-8"/>
        </w:rPr>
        <w:t> </w:t>
      </w:r>
      <w:r>
        <w:rPr/>
        <w:t>ændringer.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92" w:lineRule="auto" w:before="1"/>
        <w:ind w:left="585" w:right="123"/>
        <w:jc w:val="both"/>
      </w:pPr>
      <w:r>
        <w:rPr>
          <w:w w:val="95"/>
        </w:rPr>
        <w:t>Revisionsprotokollatet</w:t>
      </w:r>
      <w:r>
        <w:rPr>
          <w:spacing w:val="113"/>
        </w:rPr>
        <w:t> </w:t>
      </w:r>
      <w:r>
        <w:rPr>
          <w:w w:val="95"/>
        </w:rPr>
        <w:t>er udarbejdet til bestyrelsen med det formål at rapportere om relevan-</w:t>
      </w:r>
      <w:r>
        <w:rPr>
          <w:spacing w:val="1"/>
          <w:w w:val="95"/>
        </w:rPr>
        <w:t> </w:t>
      </w:r>
      <w:r>
        <w:rPr>
          <w:w w:val="95"/>
        </w:rPr>
        <w:t>te og væsentlige forhold i relation til vores revision af årsregnskabet for Vejen Lærerkreds og</w:t>
      </w:r>
      <w:r>
        <w:rPr>
          <w:spacing w:val="1"/>
          <w:w w:val="95"/>
        </w:rPr>
        <w:t> </w:t>
      </w:r>
      <w:r>
        <w:rPr>
          <w:spacing w:val="-1"/>
        </w:rPr>
        <w:t>Særlig</w:t>
      </w:r>
      <w:r>
        <w:rPr>
          <w:spacing w:val="-15"/>
        </w:rPr>
        <w:t> </w:t>
      </w:r>
      <w:r>
        <w:rPr>
          <w:spacing w:val="-1"/>
        </w:rPr>
        <w:t>Fond.</w:t>
      </w:r>
      <w:r>
        <w:rPr>
          <w:spacing w:val="-14"/>
        </w:rPr>
        <w:t> </w:t>
      </w:r>
      <w:r>
        <w:rPr>
          <w:spacing w:val="-1"/>
        </w:rPr>
        <w:t>Protokollatet</w:t>
      </w:r>
      <w:r>
        <w:rPr>
          <w:spacing w:val="-13"/>
        </w:rPr>
        <w:t> </w:t>
      </w:r>
      <w:r>
        <w:rPr>
          <w:spacing w:val="-1"/>
        </w:rPr>
        <w:t>forudsættes</w:t>
      </w:r>
      <w:r>
        <w:rPr>
          <w:spacing w:val="-14"/>
        </w:rPr>
        <w:t> </w:t>
      </w:r>
      <w:r>
        <w:rPr/>
        <w:t>ikke</w:t>
      </w:r>
      <w:r>
        <w:rPr>
          <w:spacing w:val="-15"/>
        </w:rPr>
        <w:t> </w:t>
      </w:r>
      <w:r>
        <w:rPr/>
        <w:t>anvendt</w:t>
      </w:r>
      <w:r>
        <w:rPr>
          <w:spacing w:val="-13"/>
        </w:rPr>
        <w:t> </w:t>
      </w:r>
      <w:r>
        <w:rPr/>
        <w:t>af</w:t>
      </w:r>
      <w:r>
        <w:rPr>
          <w:spacing w:val="-13"/>
        </w:rPr>
        <w:t> </w:t>
      </w:r>
      <w:r>
        <w:rPr/>
        <w:t>andre</w:t>
      </w:r>
      <w:r>
        <w:rPr>
          <w:spacing w:val="-14"/>
        </w:rPr>
        <w:t> </w:t>
      </w:r>
      <w:r>
        <w:rPr/>
        <w:t>eller</w:t>
      </w:r>
      <w:r>
        <w:rPr>
          <w:spacing w:val="-14"/>
        </w:rPr>
        <w:t> </w:t>
      </w:r>
      <w:r>
        <w:rPr/>
        <w:t>til</w:t>
      </w:r>
      <w:r>
        <w:rPr>
          <w:spacing w:val="-15"/>
        </w:rPr>
        <w:t> </w:t>
      </w:r>
      <w:r>
        <w:rPr/>
        <w:t>andre</w:t>
      </w:r>
      <w:r>
        <w:rPr>
          <w:spacing w:val="-14"/>
        </w:rPr>
        <w:t> </w:t>
      </w:r>
      <w:r>
        <w:rPr/>
        <w:t>formål.</w:t>
      </w:r>
    </w:p>
    <w:p>
      <w:pPr>
        <w:pStyle w:val="BodyText"/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585"/>
      </w:pPr>
      <w:r>
        <w:rPr>
          <w:w w:val="105"/>
        </w:rPr>
        <w:t>KONKLUSION</w:t>
      </w:r>
      <w:r>
        <w:rPr>
          <w:spacing w:val="-2"/>
          <w:w w:val="105"/>
        </w:rPr>
        <w:t> </w:t>
      </w:r>
      <w:r>
        <w:rPr>
          <w:w w:val="105"/>
        </w:rPr>
        <w:t>PÅ</w:t>
      </w:r>
      <w:r>
        <w:rPr>
          <w:spacing w:val="-2"/>
          <w:w w:val="105"/>
        </w:rPr>
        <w:t> </w:t>
      </w:r>
      <w:r>
        <w:rPr>
          <w:w w:val="105"/>
        </w:rPr>
        <w:t>REVISION</w:t>
      </w:r>
      <w:r>
        <w:rPr>
          <w:spacing w:val="-3"/>
          <w:w w:val="105"/>
        </w:rPr>
        <w:t> </w:t>
      </w:r>
      <w:r>
        <w:rPr>
          <w:w w:val="105"/>
        </w:rPr>
        <w:t>AF</w:t>
      </w:r>
      <w:r>
        <w:rPr>
          <w:spacing w:val="-4"/>
          <w:w w:val="105"/>
        </w:rPr>
        <w:t> </w:t>
      </w:r>
      <w:r>
        <w:rPr>
          <w:w w:val="105"/>
        </w:rPr>
        <w:t>ÅRSREGNSKABET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2020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585"/>
      </w:pPr>
      <w:r>
        <w:rPr>
          <w:w w:val="120"/>
        </w:rPr>
        <w:t>Revisionskonklusion</w:t>
      </w:r>
    </w:p>
    <w:p>
      <w:pPr>
        <w:pStyle w:val="BodyText"/>
        <w:spacing w:line="292" w:lineRule="auto" w:before="160"/>
        <w:ind w:left="585" w:right="120"/>
        <w:jc w:val="both"/>
      </w:pPr>
      <w:r>
        <w:rPr/>
        <w:t>Godkender</w:t>
      </w:r>
      <w:r>
        <w:rPr>
          <w:spacing w:val="-4"/>
        </w:rPr>
        <w:t> </w:t>
      </w:r>
      <w:r>
        <w:rPr/>
        <w:t>bestyrelsen</w:t>
      </w:r>
      <w:r>
        <w:rPr>
          <w:spacing w:val="-4"/>
        </w:rPr>
        <w:t> </w:t>
      </w:r>
      <w:r>
        <w:rPr/>
        <w:t>årsrapporten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2020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dens</w:t>
      </w:r>
      <w:r>
        <w:rPr>
          <w:spacing w:val="-4"/>
        </w:rPr>
        <w:t> </w:t>
      </w:r>
      <w:r>
        <w:rPr/>
        <w:t>nuværende</w:t>
      </w:r>
      <w:r>
        <w:rPr>
          <w:spacing w:val="-5"/>
        </w:rPr>
        <w:t> </w:t>
      </w:r>
      <w:r>
        <w:rPr/>
        <w:t>form,</w:t>
      </w:r>
      <w:r>
        <w:rPr>
          <w:spacing w:val="-5"/>
        </w:rPr>
        <w:t> </w:t>
      </w:r>
      <w:r>
        <w:rPr/>
        <w:t>og</w:t>
      </w:r>
      <w:r>
        <w:rPr>
          <w:spacing w:val="-6"/>
        </w:rPr>
        <w:t> </w:t>
      </w:r>
      <w:r>
        <w:rPr/>
        <w:t>fremkommer</w:t>
      </w:r>
      <w:r>
        <w:rPr>
          <w:spacing w:val="-4"/>
        </w:rPr>
        <w:t> </w:t>
      </w:r>
      <w:r>
        <w:rPr/>
        <w:t>der</w:t>
      </w:r>
      <w:r>
        <w:rPr>
          <w:spacing w:val="-59"/>
        </w:rPr>
        <w:t> </w:t>
      </w:r>
      <w:r>
        <w:rPr/>
        <w:t>ikke</w:t>
      </w:r>
      <w:r>
        <w:rPr>
          <w:spacing w:val="-5"/>
        </w:rPr>
        <w:t> </w:t>
      </w:r>
      <w:r>
        <w:rPr/>
        <w:t>under</w:t>
      </w:r>
      <w:r>
        <w:rPr>
          <w:spacing w:val="-4"/>
        </w:rPr>
        <w:t> </w:t>
      </w:r>
      <w:r>
        <w:rPr/>
        <w:t>bestyrelsens</w:t>
      </w:r>
      <w:r>
        <w:rPr>
          <w:spacing w:val="-5"/>
        </w:rPr>
        <w:t> </w:t>
      </w:r>
      <w:r>
        <w:rPr/>
        <w:t>behandling</w:t>
      </w:r>
      <w:r>
        <w:rPr>
          <w:spacing w:val="-5"/>
        </w:rPr>
        <w:t> </w:t>
      </w:r>
      <w:r>
        <w:rPr/>
        <w:t>væsentlige</w:t>
      </w:r>
      <w:r>
        <w:rPr>
          <w:spacing w:val="-4"/>
        </w:rPr>
        <w:t> </w:t>
      </w:r>
      <w:r>
        <w:rPr/>
        <w:t>nye</w:t>
      </w:r>
      <w:r>
        <w:rPr>
          <w:spacing w:val="-5"/>
        </w:rPr>
        <w:t> </w:t>
      </w:r>
      <w:r>
        <w:rPr/>
        <w:t>oplysninger,</w:t>
      </w:r>
      <w:r>
        <w:rPr>
          <w:spacing w:val="-5"/>
        </w:rPr>
        <w:t> </w:t>
      </w:r>
      <w:r>
        <w:rPr/>
        <w:t>vil</w:t>
      </w:r>
      <w:r>
        <w:rPr>
          <w:spacing w:val="-5"/>
        </w:rPr>
        <w:t> </w:t>
      </w:r>
      <w:r>
        <w:rPr/>
        <w:t>vi</w:t>
      </w:r>
      <w:r>
        <w:rPr>
          <w:spacing w:val="-4"/>
        </w:rPr>
        <w:t> </w:t>
      </w:r>
      <w:r>
        <w:rPr/>
        <w:t>forsyne</w:t>
      </w:r>
      <w:r>
        <w:rPr>
          <w:spacing w:val="-7"/>
        </w:rPr>
        <w:t> </w:t>
      </w:r>
      <w:r>
        <w:rPr/>
        <w:t>årsrapporten</w:t>
      </w:r>
      <w:r>
        <w:rPr>
          <w:spacing w:val="-59"/>
        </w:rPr>
        <w:t> </w:t>
      </w:r>
      <w:r>
        <w:rPr>
          <w:w w:val="95"/>
        </w:rPr>
        <w:t>med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revisionspåtegning</w:t>
      </w:r>
      <w:r>
        <w:rPr>
          <w:spacing w:val="6"/>
          <w:w w:val="95"/>
        </w:rPr>
        <w:t> </w:t>
      </w:r>
      <w:r>
        <w:rPr>
          <w:w w:val="95"/>
        </w:rPr>
        <w:t>uden</w:t>
      </w:r>
      <w:r>
        <w:rPr>
          <w:spacing w:val="6"/>
          <w:w w:val="95"/>
        </w:rPr>
        <w:t> </w:t>
      </w:r>
      <w:r>
        <w:rPr>
          <w:w w:val="95"/>
        </w:rPr>
        <w:t>modifikationer</w:t>
      </w:r>
      <w:r>
        <w:rPr>
          <w:spacing w:val="7"/>
          <w:w w:val="95"/>
        </w:rPr>
        <w:t> </w:t>
      </w:r>
      <w:r>
        <w:rPr>
          <w:w w:val="95"/>
        </w:rPr>
        <w:t>af</w:t>
      </w:r>
      <w:r>
        <w:rPr>
          <w:spacing w:val="7"/>
          <w:w w:val="95"/>
        </w:rPr>
        <w:t> </w:t>
      </w:r>
      <w:r>
        <w:rPr>
          <w:w w:val="95"/>
        </w:rPr>
        <w:t>konklusionen</w:t>
      </w:r>
      <w:r>
        <w:rPr>
          <w:spacing w:val="6"/>
          <w:w w:val="95"/>
        </w:rPr>
        <w:t> </w:t>
      </w:r>
      <w:r>
        <w:rPr>
          <w:w w:val="95"/>
        </w:rPr>
        <w:t>og</w:t>
      </w:r>
      <w:r>
        <w:rPr>
          <w:spacing w:val="6"/>
          <w:w w:val="95"/>
        </w:rPr>
        <w:t> </w:t>
      </w:r>
      <w:r>
        <w:rPr>
          <w:w w:val="95"/>
        </w:rPr>
        <w:t>fremhævelser</w:t>
      </w:r>
      <w:r>
        <w:rPr>
          <w:spacing w:val="7"/>
          <w:w w:val="95"/>
        </w:rPr>
        <w:t> </w:t>
      </w:r>
      <w:r>
        <w:rPr>
          <w:w w:val="95"/>
        </w:rPr>
        <w:t>m.v.</w:t>
      </w:r>
    </w:p>
    <w:p>
      <w:pPr>
        <w:pStyle w:val="BodyText"/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585"/>
      </w:pPr>
      <w:r>
        <w:rPr>
          <w:w w:val="105"/>
        </w:rPr>
        <w:t>REVISIONSSTRATEGI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92" w:lineRule="auto"/>
        <w:ind w:left="585" w:right="122"/>
        <w:jc w:val="both"/>
      </w:pPr>
      <w:r>
        <w:rPr>
          <w:w w:val="95"/>
        </w:rPr>
        <w:t>Revisionen er udført i overensstemmelse med internationale standarder om revision og yder-</w:t>
      </w:r>
      <w:r>
        <w:rPr>
          <w:spacing w:val="1"/>
          <w:w w:val="95"/>
        </w:rPr>
        <w:t> </w:t>
      </w:r>
      <w:r>
        <w:rPr/>
        <w:t>ligere</w:t>
      </w:r>
      <w:r>
        <w:rPr>
          <w:spacing w:val="-9"/>
        </w:rPr>
        <w:t> </w:t>
      </w:r>
      <w:r>
        <w:rPr/>
        <w:t>krav</w:t>
      </w:r>
      <w:r>
        <w:rPr>
          <w:spacing w:val="-8"/>
        </w:rPr>
        <w:t> </w:t>
      </w:r>
      <w:r>
        <w:rPr/>
        <w:t>ifølge</w:t>
      </w:r>
      <w:r>
        <w:rPr>
          <w:spacing w:val="-8"/>
        </w:rPr>
        <w:t> </w:t>
      </w:r>
      <w:r>
        <w:rPr/>
        <w:t>dansk</w:t>
      </w:r>
      <w:r>
        <w:rPr>
          <w:spacing w:val="-9"/>
        </w:rPr>
        <w:t> </w:t>
      </w:r>
      <w:r>
        <w:rPr/>
        <w:t>revisorlovgivning</w:t>
      </w:r>
      <w:r>
        <w:rPr>
          <w:spacing w:val="-8"/>
        </w:rPr>
        <w:t> </w:t>
      </w:r>
      <w:r>
        <w:rPr/>
        <w:t>og</w:t>
      </w:r>
      <w:r>
        <w:rPr>
          <w:spacing w:val="-8"/>
        </w:rPr>
        <w:t> </w:t>
      </w:r>
      <w:r>
        <w:rPr/>
        <w:t>god</w:t>
      </w:r>
      <w:r>
        <w:rPr>
          <w:spacing w:val="-9"/>
        </w:rPr>
        <w:t> </w:t>
      </w:r>
      <w:r>
        <w:rPr/>
        <w:t>revisionsskik.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314" w:lineRule="auto"/>
        <w:ind w:left="585" w:right="124"/>
        <w:jc w:val="both"/>
      </w:pPr>
      <w:r>
        <w:rPr>
          <w:spacing w:val="-1"/>
        </w:rPr>
        <w:t>Revisionens</w:t>
      </w:r>
      <w:r>
        <w:rPr>
          <w:spacing w:val="-8"/>
        </w:rPr>
        <w:t> </w:t>
      </w:r>
      <w:r>
        <w:rPr>
          <w:spacing w:val="-1"/>
        </w:rPr>
        <w:t>formål</w:t>
      </w:r>
      <w:r>
        <w:rPr>
          <w:spacing w:val="-9"/>
        </w:rPr>
        <w:t> </w:t>
      </w:r>
      <w:r>
        <w:rPr>
          <w:spacing w:val="-1"/>
        </w:rPr>
        <w:t>samt</w:t>
      </w:r>
      <w:r>
        <w:rPr>
          <w:spacing w:val="-7"/>
        </w:rPr>
        <w:t> </w:t>
      </w:r>
      <w:r>
        <w:rPr>
          <w:spacing w:val="-1"/>
        </w:rPr>
        <w:t>planlægning</w:t>
      </w:r>
      <w:r>
        <w:rPr>
          <w:spacing w:val="-9"/>
        </w:rPr>
        <w:t> </w:t>
      </w:r>
      <w:r>
        <w:rPr/>
        <w:t>og</w:t>
      </w:r>
      <w:r>
        <w:rPr>
          <w:spacing w:val="-8"/>
        </w:rPr>
        <w:t> </w:t>
      </w:r>
      <w:r>
        <w:rPr/>
        <w:t>udførelse</w:t>
      </w:r>
      <w:r>
        <w:rPr>
          <w:spacing w:val="-9"/>
        </w:rPr>
        <w:t> </w:t>
      </w:r>
      <w:r>
        <w:rPr/>
        <w:t>er</w:t>
      </w:r>
      <w:r>
        <w:rPr>
          <w:spacing w:val="-7"/>
        </w:rPr>
        <w:t> </w:t>
      </w:r>
      <w:r>
        <w:rPr/>
        <w:t>nærmere</w:t>
      </w:r>
      <w:r>
        <w:rPr>
          <w:spacing w:val="-9"/>
        </w:rPr>
        <w:t> </w:t>
      </w:r>
      <w:r>
        <w:rPr/>
        <w:t>beskrevet</w:t>
      </w:r>
      <w:r>
        <w:rPr>
          <w:spacing w:val="-7"/>
        </w:rPr>
        <w:t> </w:t>
      </w:r>
      <w:r>
        <w:rPr/>
        <w:t>i</w:t>
      </w:r>
      <w:r>
        <w:rPr>
          <w:spacing w:val="-8"/>
        </w:rPr>
        <w:t> </w:t>
      </w:r>
      <w:r>
        <w:rPr/>
        <w:t>vores</w:t>
      </w:r>
      <w:r>
        <w:rPr>
          <w:spacing w:val="-9"/>
        </w:rPr>
        <w:t> </w:t>
      </w:r>
      <w:r>
        <w:rPr/>
        <w:t>revisions-</w:t>
      </w:r>
      <w:r>
        <w:rPr>
          <w:spacing w:val="-58"/>
        </w:rPr>
        <w:t> </w:t>
      </w:r>
      <w:r>
        <w:rPr/>
        <w:t>protokollat</w:t>
      </w:r>
      <w:r>
        <w:rPr>
          <w:spacing w:val="-7"/>
        </w:rPr>
        <w:t> </w:t>
      </w:r>
      <w:r>
        <w:rPr/>
        <w:t>side</w:t>
      </w:r>
      <w:r>
        <w:rPr>
          <w:spacing w:val="-7"/>
        </w:rPr>
        <w:t> </w:t>
      </w:r>
      <w:r>
        <w:rPr/>
        <w:t>145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152.</w:t>
      </w:r>
    </w:p>
    <w:p>
      <w:pPr>
        <w:pStyle w:val="BodyText"/>
        <w:rPr>
          <w:sz w:val="25"/>
        </w:rPr>
      </w:pPr>
    </w:p>
    <w:p>
      <w:pPr>
        <w:pStyle w:val="BodyText"/>
        <w:spacing w:line="292" w:lineRule="auto"/>
        <w:ind w:left="585" w:right="119"/>
        <w:jc w:val="both"/>
      </w:pPr>
      <w:r>
        <w:rPr>
          <w:w w:val="95"/>
        </w:rPr>
        <w:t>Vi har, med udgangspunkt i vores kendskab til foreningen samt drøftelser med ledelsen, vur-</w:t>
      </w:r>
      <w:r>
        <w:rPr>
          <w:spacing w:val="1"/>
          <w:w w:val="95"/>
        </w:rPr>
        <w:t> </w:t>
      </w:r>
      <w:r>
        <w:rPr/>
        <w:t>deret</w:t>
      </w:r>
      <w:r>
        <w:rPr>
          <w:spacing w:val="-8"/>
        </w:rPr>
        <w:t> </w:t>
      </w:r>
      <w:r>
        <w:rPr/>
        <w:t>risici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væsentlige</w:t>
      </w:r>
      <w:r>
        <w:rPr>
          <w:spacing w:val="-8"/>
        </w:rPr>
        <w:t> </w:t>
      </w:r>
      <w:r>
        <w:rPr/>
        <w:t>fejl</w:t>
      </w:r>
      <w:r>
        <w:rPr>
          <w:spacing w:val="-9"/>
        </w:rPr>
        <w:t> </w:t>
      </w:r>
      <w:r>
        <w:rPr/>
        <w:t>i</w:t>
      </w:r>
      <w:r>
        <w:rPr>
          <w:spacing w:val="-7"/>
        </w:rPr>
        <w:t> </w:t>
      </w:r>
      <w:r>
        <w:rPr/>
        <w:t>årsregnskabet,</w:t>
      </w:r>
      <w:r>
        <w:rPr>
          <w:spacing w:val="-10"/>
        </w:rPr>
        <w:t> </w:t>
      </w:r>
      <w:r>
        <w:rPr/>
        <w:t>herunder</w:t>
      </w:r>
      <w:r>
        <w:rPr>
          <w:spacing w:val="-10"/>
        </w:rPr>
        <w:t> </w:t>
      </w:r>
      <w:r>
        <w:rPr/>
        <w:t>hvilke</w:t>
      </w:r>
      <w:r>
        <w:rPr>
          <w:spacing w:val="-10"/>
        </w:rPr>
        <w:t> </w:t>
      </w:r>
      <w:r>
        <w:rPr/>
        <w:t>tiltag</w:t>
      </w:r>
      <w:r>
        <w:rPr>
          <w:spacing w:val="-10"/>
        </w:rPr>
        <w:t> </w:t>
      </w:r>
      <w:r>
        <w:rPr/>
        <w:t>ledelsen</w:t>
      </w:r>
      <w:r>
        <w:rPr>
          <w:spacing w:val="-11"/>
        </w:rPr>
        <w:t> </w:t>
      </w:r>
      <w:r>
        <w:rPr/>
        <w:t>har</w:t>
      </w:r>
      <w:r>
        <w:rPr>
          <w:spacing w:val="-9"/>
        </w:rPr>
        <w:t> </w:t>
      </w:r>
      <w:r>
        <w:rPr/>
        <w:t>iværksat</w:t>
      </w:r>
      <w:r>
        <w:rPr>
          <w:spacing w:val="-10"/>
        </w:rPr>
        <w:t> </w:t>
      </w:r>
      <w:r>
        <w:rPr/>
        <w:t>til</w:t>
      </w:r>
      <w:r>
        <w:rPr>
          <w:spacing w:val="-59"/>
        </w:rPr>
        <w:t> </w:t>
      </w:r>
      <w:r>
        <w:rPr/>
        <w:t>identifikation og styring heraf. I denne forbindelse har vi endvidere vurderet overordnede</w:t>
      </w:r>
      <w:r>
        <w:rPr>
          <w:spacing w:val="1"/>
        </w:rPr>
        <w:t> </w:t>
      </w:r>
      <w:r>
        <w:rPr/>
        <w:t>kontroller samt kontroller på områder, hvor der er betydelig risiko for væsentlig fejlinforma-</w:t>
      </w:r>
      <w:r>
        <w:rPr>
          <w:spacing w:val="-59"/>
        </w:rPr>
        <w:t> </w:t>
      </w:r>
      <w:r>
        <w:rPr/>
        <w:t>tion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årsregnskabet.</w:t>
      </w:r>
    </w:p>
    <w:p>
      <w:pPr>
        <w:spacing w:after="0" w:line="292" w:lineRule="auto"/>
        <w:jc w:val="both"/>
        <w:sectPr>
          <w:headerReference w:type="default" r:id="rId10"/>
          <w:footerReference w:type="default" r:id="rId11"/>
          <w:pgSz w:w="11900" w:h="16840"/>
          <w:pgMar w:header="394" w:footer="594" w:top="1100" w:bottom="780" w:left="1680" w:right="7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77.865967pt;margin-top:303.175995pt;width:10.2pt;height:235.7pt;mso-position-horizontal-relative:page;mso-position-vertical-relative:page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line="186" w:lineRule="exact" w:before="0"/>
                    <w:ind w:left="20" w:right="0" w:firstLine="0"/>
                    <w:jc w:val="left"/>
                    <w:rPr>
                      <w:rFonts w:ascii="Calibri" w:hAnsi="Calibri"/>
                      <w:i/>
                      <w:sz w:val="16"/>
                    </w:rPr>
                  </w:pP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Penneo</w:t>
                  </w:r>
                  <w:r>
                    <w:rPr>
                      <w:rFonts w:ascii="Calibri" w:hAnsi="Calibri"/>
                      <w:i/>
                      <w:color w:val="878787"/>
                      <w:spacing w:val="2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dokumentnøgle:</w:t>
                  </w:r>
                  <w:r>
                    <w:rPr>
                      <w:rFonts w:ascii="Calibri" w:hAnsi="Calibri"/>
                      <w:i/>
                      <w:color w:val="878787"/>
                      <w:spacing w:val="2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BHON2-PA3U3-HEGVT-HWV0A-S4FSK-GEFEZ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92" w:lineRule="auto" w:before="67"/>
        <w:ind w:left="585" w:right="120"/>
        <w:jc w:val="both"/>
      </w:pPr>
      <w:r>
        <w:rPr>
          <w:spacing w:val="-1"/>
        </w:rPr>
        <w:t>På</w:t>
      </w:r>
      <w:r>
        <w:rPr>
          <w:spacing w:val="-14"/>
        </w:rPr>
        <w:t> </w:t>
      </w:r>
      <w:r>
        <w:rPr>
          <w:spacing w:val="-1"/>
        </w:rPr>
        <w:t>baggrund</w:t>
      </w:r>
      <w:r>
        <w:rPr>
          <w:spacing w:val="-13"/>
        </w:rPr>
        <w:t> </w:t>
      </w:r>
      <w:r>
        <w:rPr>
          <w:spacing w:val="-1"/>
        </w:rPr>
        <w:t>heraf</w:t>
      </w:r>
      <w:r>
        <w:rPr>
          <w:spacing w:val="-13"/>
        </w:rPr>
        <w:t> </w:t>
      </w:r>
      <w:r>
        <w:rPr>
          <w:spacing w:val="-1"/>
        </w:rPr>
        <w:t>har</w:t>
      </w:r>
      <w:r>
        <w:rPr>
          <w:spacing w:val="-12"/>
        </w:rPr>
        <w:t> </w:t>
      </w:r>
      <w:r>
        <w:rPr>
          <w:spacing w:val="-1"/>
        </w:rPr>
        <w:t>vi</w:t>
      </w:r>
      <w:r>
        <w:rPr>
          <w:spacing w:val="-13"/>
        </w:rPr>
        <w:t> </w:t>
      </w:r>
      <w:r>
        <w:rPr>
          <w:spacing w:val="-1"/>
        </w:rPr>
        <w:t>fastlagt</w:t>
      </w:r>
      <w:r>
        <w:rPr>
          <w:spacing w:val="-12"/>
        </w:rPr>
        <w:t> </w:t>
      </w:r>
      <w:r>
        <w:rPr/>
        <w:t>art</w:t>
      </w:r>
      <w:r>
        <w:rPr>
          <w:spacing w:val="-13"/>
        </w:rPr>
        <w:t> </w:t>
      </w:r>
      <w:r>
        <w:rPr/>
        <w:t>og</w:t>
      </w:r>
      <w:r>
        <w:rPr>
          <w:spacing w:val="-13"/>
        </w:rPr>
        <w:t> </w:t>
      </w:r>
      <w:r>
        <w:rPr/>
        <w:t>omfang</w:t>
      </w:r>
      <w:r>
        <w:rPr>
          <w:spacing w:val="-14"/>
        </w:rPr>
        <w:t> </w:t>
      </w:r>
      <w:r>
        <w:rPr/>
        <w:t>samt</w:t>
      </w:r>
      <w:r>
        <w:rPr>
          <w:spacing w:val="-12"/>
        </w:rPr>
        <w:t> </w:t>
      </w:r>
      <w:r>
        <w:rPr/>
        <w:t>tidsmæssig</w:t>
      </w:r>
      <w:r>
        <w:rPr>
          <w:spacing w:val="-15"/>
        </w:rPr>
        <w:t> </w:t>
      </w:r>
      <w:r>
        <w:rPr/>
        <w:t>placering</w:t>
      </w:r>
      <w:r>
        <w:rPr>
          <w:spacing w:val="-15"/>
        </w:rPr>
        <w:t> </w:t>
      </w:r>
      <w:r>
        <w:rPr/>
        <w:t>af</w:t>
      </w:r>
      <w:r>
        <w:rPr>
          <w:spacing w:val="-14"/>
        </w:rPr>
        <w:t> </w:t>
      </w:r>
      <w:r>
        <w:rPr/>
        <w:t>vores</w:t>
      </w:r>
      <w:r>
        <w:rPr>
          <w:spacing w:val="-15"/>
        </w:rPr>
        <w:t> </w:t>
      </w:r>
      <w:r>
        <w:rPr/>
        <w:t>arbejds-</w:t>
      </w:r>
      <w:r>
        <w:rPr>
          <w:spacing w:val="-58"/>
        </w:rPr>
        <w:t> </w:t>
      </w:r>
      <w:r>
        <w:rPr/>
        <w:t>handlinger</w:t>
      </w:r>
      <w:r>
        <w:rPr>
          <w:spacing w:val="-5"/>
        </w:rPr>
        <w:t> </w:t>
      </w:r>
      <w:r>
        <w:rPr/>
        <w:t>ud</w:t>
      </w:r>
      <w:r>
        <w:rPr>
          <w:spacing w:val="-7"/>
        </w:rPr>
        <w:t> </w:t>
      </w:r>
      <w:r>
        <w:rPr/>
        <w:t>fra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vurdering</w:t>
      </w:r>
      <w:r>
        <w:rPr>
          <w:spacing w:val="-8"/>
        </w:rPr>
        <w:t> </w:t>
      </w:r>
      <w:r>
        <w:rPr/>
        <w:t>af</w:t>
      </w:r>
      <w:r>
        <w:rPr>
          <w:spacing w:val="-6"/>
        </w:rPr>
        <w:t> </w:t>
      </w:r>
      <w:r>
        <w:rPr/>
        <w:t>risiko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væsentlig</w:t>
      </w:r>
      <w:r>
        <w:rPr>
          <w:spacing w:val="-7"/>
        </w:rPr>
        <w:t> </w:t>
      </w:r>
      <w:r>
        <w:rPr/>
        <w:t>fejlinformation.</w:t>
      </w:r>
      <w:r>
        <w:rPr>
          <w:spacing w:val="-7"/>
        </w:rPr>
        <w:t> </w:t>
      </w:r>
      <w:r>
        <w:rPr/>
        <w:t>Vores</w:t>
      </w:r>
      <w:r>
        <w:rPr>
          <w:spacing w:val="-8"/>
        </w:rPr>
        <w:t> </w:t>
      </w:r>
      <w:r>
        <w:rPr/>
        <w:t>revision</w:t>
      </w:r>
      <w:r>
        <w:rPr>
          <w:spacing w:val="-7"/>
        </w:rPr>
        <w:t> </w:t>
      </w:r>
      <w:r>
        <w:rPr/>
        <w:t>har</w:t>
      </w:r>
      <w:r>
        <w:rPr>
          <w:spacing w:val="-6"/>
        </w:rPr>
        <w:t> </w:t>
      </w:r>
      <w:r>
        <w:rPr/>
        <w:t>der-</w:t>
      </w:r>
      <w:r>
        <w:rPr>
          <w:spacing w:val="-59"/>
        </w:rPr>
        <w:t> </w:t>
      </w:r>
      <w:r>
        <w:rPr/>
        <w:t>for</w:t>
      </w:r>
      <w:r>
        <w:rPr>
          <w:spacing w:val="-13"/>
        </w:rPr>
        <w:t> </w:t>
      </w:r>
      <w:r>
        <w:rPr/>
        <w:t>fokuseret</w:t>
      </w:r>
      <w:r>
        <w:rPr>
          <w:spacing w:val="-12"/>
        </w:rPr>
        <w:t> </w:t>
      </w:r>
      <w:r>
        <w:rPr/>
        <w:t>på</w:t>
      </w:r>
      <w:r>
        <w:rPr>
          <w:spacing w:val="-13"/>
        </w:rPr>
        <w:t> </w:t>
      </w:r>
      <w:r>
        <w:rPr/>
        <w:t>områder,</w:t>
      </w:r>
      <w:r>
        <w:rPr>
          <w:spacing w:val="-13"/>
        </w:rPr>
        <w:t> </w:t>
      </w:r>
      <w:r>
        <w:rPr/>
        <w:t>hvor</w:t>
      </w:r>
      <w:r>
        <w:rPr>
          <w:spacing w:val="-12"/>
        </w:rPr>
        <w:t> </w:t>
      </w:r>
      <w:r>
        <w:rPr/>
        <w:t>vi</w:t>
      </w:r>
      <w:r>
        <w:rPr>
          <w:spacing w:val="-12"/>
        </w:rPr>
        <w:t> </w:t>
      </w:r>
      <w:r>
        <w:rPr/>
        <w:t>vurderer</w:t>
      </w:r>
      <w:r>
        <w:rPr>
          <w:spacing w:val="-12"/>
        </w:rPr>
        <w:t> </w:t>
      </w:r>
      <w:r>
        <w:rPr/>
        <w:t>der</w:t>
      </w:r>
      <w:r>
        <w:rPr>
          <w:spacing w:val="-12"/>
        </w:rPr>
        <w:t> </w:t>
      </w:r>
      <w:r>
        <w:rPr/>
        <w:t>er</w:t>
      </w:r>
      <w:r>
        <w:rPr>
          <w:spacing w:val="-13"/>
        </w:rPr>
        <w:t> </w:t>
      </w:r>
      <w:r>
        <w:rPr/>
        <w:t>risiko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væsentlig</w:t>
      </w:r>
      <w:r>
        <w:rPr>
          <w:spacing w:val="-13"/>
        </w:rPr>
        <w:t> </w:t>
      </w:r>
      <w:r>
        <w:rPr/>
        <w:t>fejlinformation.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88" w:lineRule="auto"/>
        <w:ind w:left="585" w:right="121"/>
        <w:jc w:val="both"/>
      </w:pPr>
      <w:r>
        <w:rPr>
          <w:w w:val="95"/>
        </w:rPr>
        <w:t>Som følge af, at antallet af ansatte i foreningen er begrænset, er muligheden for effektiv funk-</w:t>
      </w:r>
      <w:r>
        <w:rPr>
          <w:spacing w:val="1"/>
          <w:w w:val="95"/>
        </w:rPr>
        <w:t> </w:t>
      </w:r>
      <w:r>
        <w:rPr>
          <w:spacing w:val="-1"/>
        </w:rPr>
        <w:t>tionsadskillelse</w:t>
      </w:r>
      <w:r>
        <w:rPr>
          <w:spacing w:val="-6"/>
        </w:rPr>
        <w:t> </w:t>
      </w:r>
      <w:r>
        <w:rPr>
          <w:spacing w:val="-1"/>
        </w:rPr>
        <w:t>og</w:t>
      </w:r>
      <w:r>
        <w:rPr>
          <w:spacing w:val="-7"/>
        </w:rPr>
        <w:t> </w:t>
      </w:r>
      <w:r>
        <w:rPr>
          <w:spacing w:val="-1"/>
        </w:rPr>
        <w:t>opretholdelse</w:t>
      </w:r>
      <w:r>
        <w:rPr>
          <w:spacing w:val="-6"/>
        </w:rPr>
        <w:t> </w:t>
      </w:r>
      <w:r>
        <w:rPr/>
        <w:t>af</w:t>
      </w:r>
      <w:r>
        <w:rPr>
          <w:spacing w:val="-5"/>
        </w:rPr>
        <w:t> </w:t>
      </w:r>
      <w:r>
        <w:rPr/>
        <w:t>effektive</w:t>
      </w:r>
      <w:r>
        <w:rPr>
          <w:spacing w:val="-6"/>
        </w:rPr>
        <w:t> </w:t>
      </w:r>
      <w:r>
        <w:rPr/>
        <w:t>interne</w:t>
      </w:r>
      <w:r>
        <w:rPr>
          <w:spacing w:val="-6"/>
        </w:rPr>
        <w:t> </w:t>
      </w:r>
      <w:r>
        <w:rPr/>
        <w:t>kontroller</w:t>
      </w:r>
      <w:r>
        <w:rPr>
          <w:spacing w:val="-6"/>
        </w:rPr>
        <w:t> </w:t>
      </w:r>
      <w:r>
        <w:rPr/>
        <w:t>ligeledes</w:t>
      </w:r>
      <w:r>
        <w:rPr>
          <w:spacing w:val="-6"/>
        </w:rPr>
        <w:t> </w:t>
      </w:r>
      <w:r>
        <w:rPr/>
        <w:t>begrænset.</w:t>
      </w:r>
      <w:r>
        <w:rPr>
          <w:spacing w:val="-8"/>
        </w:rPr>
        <w:t> </w:t>
      </w:r>
      <w:r>
        <w:rPr/>
        <w:t>Henset</w:t>
      </w:r>
      <w:r>
        <w:rPr>
          <w:spacing w:val="-59"/>
        </w:rPr>
        <w:t> </w:t>
      </w:r>
      <w:r>
        <w:rPr/>
        <w:t>hertil</w:t>
      </w:r>
      <w:r>
        <w:rPr>
          <w:spacing w:val="-13"/>
        </w:rPr>
        <w:t> </w:t>
      </w:r>
      <w:r>
        <w:rPr/>
        <w:t>er</w:t>
      </w:r>
      <w:r>
        <w:rPr>
          <w:spacing w:val="-10"/>
        </w:rPr>
        <w:t> </w:t>
      </w:r>
      <w:r>
        <w:rPr/>
        <w:t>vores</w:t>
      </w:r>
      <w:r>
        <w:rPr>
          <w:spacing w:val="-12"/>
        </w:rPr>
        <w:t> </w:t>
      </w:r>
      <w:r>
        <w:rPr/>
        <w:t>revision</w:t>
      </w:r>
      <w:r>
        <w:rPr>
          <w:spacing w:val="-11"/>
        </w:rPr>
        <w:t> </w:t>
      </w:r>
      <w:r>
        <w:rPr/>
        <w:t>tilrettelagt</w:t>
      </w:r>
      <w:r>
        <w:rPr>
          <w:spacing w:val="-11"/>
        </w:rPr>
        <w:t> </w:t>
      </w:r>
      <w:r>
        <w:rPr/>
        <w:t>som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substansbaseret</w:t>
      </w:r>
      <w:r>
        <w:rPr>
          <w:spacing w:val="-13"/>
        </w:rPr>
        <w:t> </w:t>
      </w:r>
      <w:r>
        <w:rPr/>
        <w:t>revisionsstrategi,</w:t>
      </w:r>
      <w:r>
        <w:rPr>
          <w:spacing w:val="-13"/>
        </w:rPr>
        <w:t> </w:t>
      </w:r>
      <w:r>
        <w:rPr/>
        <w:t>hvor</w:t>
      </w:r>
      <w:r>
        <w:rPr>
          <w:spacing w:val="-13"/>
        </w:rPr>
        <w:t> </w:t>
      </w:r>
      <w:r>
        <w:rPr/>
        <w:t>revisionen</w:t>
      </w:r>
      <w:r>
        <w:rPr>
          <w:spacing w:val="-59"/>
        </w:rPr>
        <w:t> </w:t>
      </w:r>
      <w:r>
        <w:rPr>
          <w:w w:val="95"/>
        </w:rPr>
        <w:t>primært baseres på en gennemgang af afstemninger og opgørelser, kontrol af fysisk tilstede-</w:t>
      </w:r>
      <w:r>
        <w:rPr>
          <w:spacing w:val="1"/>
          <w:w w:val="95"/>
        </w:rPr>
        <w:t> </w:t>
      </w:r>
      <w:r>
        <w:rPr/>
        <w:t>værelse</w:t>
      </w:r>
      <w:r>
        <w:rPr>
          <w:spacing w:val="-12"/>
        </w:rPr>
        <w:t> </w:t>
      </w:r>
      <w:r>
        <w:rPr/>
        <w:t>samt</w:t>
      </w:r>
      <w:r>
        <w:rPr>
          <w:spacing w:val="-11"/>
        </w:rPr>
        <w:t> </w:t>
      </w:r>
      <w:r>
        <w:rPr/>
        <w:t>analyse</w:t>
      </w:r>
      <w:r>
        <w:rPr>
          <w:spacing w:val="-12"/>
        </w:rPr>
        <w:t> </w:t>
      </w:r>
      <w:r>
        <w:rPr/>
        <w:t>af</w:t>
      </w:r>
      <w:r>
        <w:rPr>
          <w:spacing w:val="-11"/>
        </w:rPr>
        <w:t> </w:t>
      </w:r>
      <w:r>
        <w:rPr/>
        <w:t>regnskabsmæssige</w:t>
      </w:r>
      <w:r>
        <w:rPr>
          <w:spacing w:val="-11"/>
        </w:rPr>
        <w:t> </w:t>
      </w:r>
      <w:r>
        <w:rPr/>
        <w:t>sammenhænge.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88" w:lineRule="auto"/>
        <w:ind w:left="585" w:right="117"/>
        <w:jc w:val="both"/>
      </w:pPr>
      <w:r>
        <w:rPr>
          <w:spacing w:val="-1"/>
        </w:rPr>
        <w:t>Vi</w:t>
      </w:r>
      <w:r>
        <w:rPr>
          <w:spacing w:val="-8"/>
        </w:rPr>
        <w:t> </w:t>
      </w:r>
      <w:r>
        <w:rPr>
          <w:spacing w:val="-1"/>
        </w:rPr>
        <w:t>har</w:t>
      </w:r>
      <w:r>
        <w:rPr>
          <w:spacing w:val="-7"/>
        </w:rPr>
        <w:t> </w:t>
      </w:r>
      <w:r>
        <w:rPr>
          <w:spacing w:val="-1"/>
        </w:rPr>
        <w:t>med</w:t>
      </w:r>
      <w:r>
        <w:rPr>
          <w:spacing w:val="-8"/>
        </w:rPr>
        <w:t> </w:t>
      </w:r>
      <w:r>
        <w:rPr>
          <w:spacing w:val="-1"/>
        </w:rPr>
        <w:t>ledelsen</w:t>
      </w:r>
      <w:r>
        <w:rPr>
          <w:spacing w:val="-8"/>
        </w:rPr>
        <w:t> </w:t>
      </w:r>
      <w:r>
        <w:rPr>
          <w:spacing w:val="-1"/>
        </w:rPr>
        <w:t>drøftet</w:t>
      </w:r>
      <w:r>
        <w:rPr>
          <w:spacing w:val="-7"/>
        </w:rPr>
        <w:t> </w:t>
      </w:r>
      <w:r>
        <w:rPr/>
        <w:t>foreningens</w:t>
      </w:r>
      <w:r>
        <w:rPr>
          <w:spacing w:val="-8"/>
        </w:rPr>
        <w:t> </w:t>
      </w:r>
      <w:r>
        <w:rPr/>
        <w:t>anvendte</w:t>
      </w:r>
      <w:r>
        <w:rPr>
          <w:spacing w:val="-8"/>
        </w:rPr>
        <w:t> </w:t>
      </w:r>
      <w:r>
        <w:rPr/>
        <w:t>regnskabspraksis</w:t>
      </w:r>
      <w:r>
        <w:rPr>
          <w:spacing w:val="-9"/>
        </w:rPr>
        <w:t> </w:t>
      </w:r>
      <w:r>
        <w:rPr/>
        <w:t>og</w:t>
      </w:r>
      <w:r>
        <w:rPr>
          <w:spacing w:val="-9"/>
        </w:rPr>
        <w:t> </w:t>
      </w:r>
      <w:r>
        <w:rPr/>
        <w:t>hensigtsmæssighe-</w:t>
      </w:r>
      <w:r>
        <w:rPr>
          <w:spacing w:val="-59"/>
        </w:rPr>
        <w:t> </w:t>
      </w:r>
      <w:r>
        <w:rPr>
          <w:w w:val="95"/>
        </w:rPr>
        <w:t>den heraf, ligesom vi har drøftet de af ledelsen udøvede regnskabsmæssige skøn på væsent-</w:t>
      </w:r>
      <w:r>
        <w:rPr>
          <w:spacing w:val="1"/>
          <w:w w:val="95"/>
        </w:rPr>
        <w:t> </w:t>
      </w:r>
      <w:r>
        <w:rPr>
          <w:w w:val="95"/>
        </w:rPr>
        <w:t>lige områder. Herudover har vi gennemgået den foreliggende dokumentation for de udøvede</w:t>
      </w:r>
      <w:r>
        <w:rPr>
          <w:spacing w:val="1"/>
          <w:w w:val="95"/>
        </w:rPr>
        <w:t> </w:t>
      </w:r>
      <w:r>
        <w:rPr/>
        <w:t>skøn.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92" w:lineRule="auto"/>
        <w:ind w:left="585" w:right="119"/>
        <w:jc w:val="both"/>
      </w:pPr>
      <w:r>
        <w:rPr/>
        <w:t>Vi</w:t>
      </w:r>
      <w:r>
        <w:rPr>
          <w:spacing w:val="-3"/>
        </w:rPr>
        <w:t> </w:t>
      </w:r>
      <w:r>
        <w:rPr/>
        <w:t>har</w:t>
      </w:r>
      <w:r>
        <w:rPr>
          <w:spacing w:val="-4"/>
        </w:rPr>
        <w:t> </w:t>
      </w:r>
      <w:r>
        <w:rPr/>
        <w:t>vurderet,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uanmeldt</w:t>
      </w:r>
      <w:r>
        <w:rPr>
          <w:spacing w:val="-4"/>
        </w:rPr>
        <w:t> </w:t>
      </w:r>
      <w:r>
        <w:rPr/>
        <w:t>beholdningseftersyn</w:t>
      </w:r>
      <w:r>
        <w:rPr>
          <w:spacing w:val="-4"/>
        </w:rPr>
        <w:t> </w:t>
      </w:r>
      <w:r>
        <w:rPr/>
        <w:t>ikke</w:t>
      </w:r>
      <w:r>
        <w:rPr>
          <w:spacing w:val="-7"/>
        </w:rPr>
        <w:t> </w:t>
      </w:r>
      <w:r>
        <w:rPr/>
        <w:t>effektivt</w:t>
      </w:r>
      <w:r>
        <w:rPr>
          <w:spacing w:val="-5"/>
        </w:rPr>
        <w:t> </w:t>
      </w:r>
      <w:r>
        <w:rPr/>
        <w:t>afdækker</w:t>
      </w:r>
      <w:r>
        <w:rPr>
          <w:spacing w:val="-5"/>
        </w:rPr>
        <w:t> </w:t>
      </w:r>
      <w:r>
        <w:rPr/>
        <w:t>risikoen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væ-</w:t>
      </w:r>
      <w:r>
        <w:rPr>
          <w:spacing w:val="-58"/>
        </w:rPr>
        <w:t> </w:t>
      </w:r>
      <w:r>
        <w:rPr>
          <w:spacing w:val="-1"/>
        </w:rPr>
        <w:t>sentlige</w:t>
      </w:r>
      <w:r>
        <w:rPr>
          <w:spacing w:val="-12"/>
        </w:rPr>
        <w:t> </w:t>
      </w:r>
      <w:r>
        <w:rPr>
          <w:spacing w:val="-1"/>
        </w:rPr>
        <w:t>fejl</w:t>
      </w:r>
      <w:r>
        <w:rPr>
          <w:spacing w:val="-12"/>
        </w:rPr>
        <w:t> </w:t>
      </w:r>
      <w:r>
        <w:rPr>
          <w:spacing w:val="-1"/>
        </w:rPr>
        <w:t>eller</w:t>
      </w:r>
      <w:r>
        <w:rPr>
          <w:spacing w:val="-13"/>
        </w:rPr>
        <w:t> </w:t>
      </w:r>
      <w:r>
        <w:rPr>
          <w:spacing w:val="-1"/>
        </w:rPr>
        <w:t>mangler</w:t>
      </w:r>
      <w:r>
        <w:rPr>
          <w:spacing w:val="-12"/>
        </w:rPr>
        <w:t> </w:t>
      </w:r>
      <w:r>
        <w:rPr>
          <w:spacing w:val="-1"/>
        </w:rPr>
        <w:t>i</w:t>
      </w:r>
      <w:r>
        <w:rPr>
          <w:spacing w:val="-13"/>
        </w:rPr>
        <w:t> </w:t>
      </w:r>
      <w:r>
        <w:rPr>
          <w:spacing w:val="-1"/>
        </w:rPr>
        <w:t>foreningens</w:t>
      </w:r>
      <w:r>
        <w:rPr>
          <w:spacing w:val="-14"/>
        </w:rPr>
        <w:t> </w:t>
      </w:r>
      <w:r>
        <w:rPr>
          <w:spacing w:val="-1"/>
        </w:rPr>
        <w:t>rapportering,</w:t>
      </w:r>
      <w:r>
        <w:rPr>
          <w:spacing w:val="-13"/>
        </w:rPr>
        <w:t> </w:t>
      </w:r>
      <w:r>
        <w:rPr/>
        <w:t>idet</w:t>
      </w:r>
      <w:r>
        <w:rPr>
          <w:spacing w:val="-13"/>
        </w:rPr>
        <w:t> </w:t>
      </w:r>
      <w:r>
        <w:rPr/>
        <w:t>der</w:t>
      </w:r>
      <w:r>
        <w:rPr>
          <w:spacing w:val="-13"/>
        </w:rPr>
        <w:t> </w:t>
      </w:r>
      <w:r>
        <w:rPr/>
        <w:t>er</w:t>
      </w:r>
      <w:r>
        <w:rPr>
          <w:spacing w:val="-12"/>
        </w:rPr>
        <w:t> </w:t>
      </w:r>
      <w:r>
        <w:rPr/>
        <w:t>sammenfald</w:t>
      </w:r>
      <w:r>
        <w:rPr>
          <w:spacing w:val="-14"/>
        </w:rPr>
        <w:t> </w:t>
      </w:r>
      <w:r>
        <w:rPr/>
        <w:t>mellem</w:t>
      </w:r>
      <w:r>
        <w:rPr>
          <w:spacing w:val="-13"/>
        </w:rPr>
        <w:t> </w:t>
      </w:r>
      <w:r>
        <w:rPr/>
        <w:t>ledelse,</w:t>
      </w:r>
      <w:r>
        <w:rPr>
          <w:spacing w:val="-58"/>
        </w:rPr>
        <w:t> </w:t>
      </w:r>
      <w:r>
        <w:rPr/>
        <w:t>ejer</w:t>
      </w:r>
      <w:r>
        <w:rPr>
          <w:spacing w:val="-5"/>
        </w:rPr>
        <w:t> </w:t>
      </w:r>
      <w:r>
        <w:rPr/>
        <w:t>og</w:t>
      </w:r>
      <w:r>
        <w:rPr>
          <w:spacing w:val="-7"/>
        </w:rPr>
        <w:t> </w:t>
      </w:r>
      <w:r>
        <w:rPr/>
        <w:t>bogholderifunktion.</w:t>
      </w:r>
      <w:r>
        <w:rPr>
          <w:spacing w:val="-7"/>
        </w:rPr>
        <w:t> </w:t>
      </w:r>
      <w:r>
        <w:rPr/>
        <w:t>Vi</w:t>
      </w:r>
      <w:r>
        <w:rPr>
          <w:spacing w:val="-6"/>
        </w:rPr>
        <w:t> </w:t>
      </w:r>
      <w:r>
        <w:rPr/>
        <w:t>har</w:t>
      </w:r>
      <w:r>
        <w:rPr>
          <w:spacing w:val="-6"/>
        </w:rPr>
        <w:t> </w:t>
      </w:r>
      <w:r>
        <w:rPr/>
        <w:t>drøftet</w:t>
      </w:r>
      <w:r>
        <w:rPr>
          <w:spacing w:val="-6"/>
        </w:rPr>
        <w:t> </w:t>
      </w:r>
      <w:r>
        <w:rPr/>
        <w:t>vores</w:t>
      </w:r>
      <w:r>
        <w:rPr>
          <w:spacing w:val="-6"/>
        </w:rPr>
        <w:t> </w:t>
      </w:r>
      <w:r>
        <w:rPr/>
        <w:t>vurdering</w:t>
      </w:r>
      <w:r>
        <w:rPr>
          <w:spacing w:val="-7"/>
        </w:rPr>
        <w:t> </w:t>
      </w:r>
      <w:r>
        <w:rPr/>
        <w:t>med</w:t>
      </w:r>
      <w:r>
        <w:rPr>
          <w:spacing w:val="-7"/>
        </w:rPr>
        <w:t> </w:t>
      </w:r>
      <w:r>
        <w:rPr/>
        <w:t>ledelsen,</w:t>
      </w:r>
      <w:r>
        <w:rPr>
          <w:spacing w:val="-7"/>
        </w:rPr>
        <w:t> </w:t>
      </w:r>
      <w:r>
        <w:rPr/>
        <w:t>som</w:t>
      </w:r>
      <w:r>
        <w:rPr>
          <w:spacing w:val="-6"/>
        </w:rPr>
        <w:t> </w:t>
      </w:r>
      <w:r>
        <w:rPr/>
        <w:t>har</w:t>
      </w:r>
      <w:r>
        <w:rPr>
          <w:spacing w:val="-6"/>
        </w:rPr>
        <w:t> </w:t>
      </w:r>
      <w:r>
        <w:rPr/>
        <w:t>bekræftet,</w:t>
      </w:r>
      <w:r>
        <w:rPr>
          <w:spacing w:val="-58"/>
        </w:rPr>
        <w:t> </w:t>
      </w:r>
      <w:r>
        <w:rPr/>
        <w:t>at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ikke</w:t>
      </w:r>
      <w:r>
        <w:rPr>
          <w:spacing w:val="-14"/>
        </w:rPr>
        <w:t> </w:t>
      </w:r>
      <w:r>
        <w:rPr/>
        <w:t>har</w:t>
      </w:r>
      <w:r>
        <w:rPr>
          <w:spacing w:val="-13"/>
        </w:rPr>
        <w:t> </w:t>
      </w:r>
      <w:r>
        <w:rPr/>
        <w:t>et</w:t>
      </w:r>
      <w:r>
        <w:rPr>
          <w:spacing w:val="-13"/>
        </w:rPr>
        <w:t> </w:t>
      </w:r>
      <w:r>
        <w:rPr/>
        <w:t>behov</w:t>
      </w:r>
      <w:r>
        <w:rPr>
          <w:spacing w:val="-14"/>
        </w:rPr>
        <w:t> </w:t>
      </w:r>
      <w:r>
        <w:rPr/>
        <w:t>for,</w:t>
      </w:r>
      <w:r>
        <w:rPr>
          <w:spacing w:val="-14"/>
        </w:rPr>
        <w:t> </w:t>
      </w:r>
      <w:r>
        <w:rPr/>
        <w:t>at</w:t>
      </w:r>
      <w:r>
        <w:rPr>
          <w:spacing w:val="-13"/>
        </w:rPr>
        <w:t> </w:t>
      </w:r>
      <w:r>
        <w:rPr/>
        <w:t>revisionen</w:t>
      </w:r>
      <w:r>
        <w:rPr>
          <w:spacing w:val="-14"/>
        </w:rPr>
        <w:t> </w:t>
      </w:r>
      <w:r>
        <w:rPr/>
        <w:t>udvides</w:t>
      </w:r>
      <w:r>
        <w:rPr>
          <w:spacing w:val="-14"/>
        </w:rPr>
        <w:t> </w:t>
      </w:r>
      <w:r>
        <w:rPr/>
        <w:t>med</w:t>
      </w:r>
      <w:r>
        <w:rPr>
          <w:spacing w:val="-14"/>
        </w:rPr>
        <w:t> </w:t>
      </w:r>
      <w:r>
        <w:rPr/>
        <w:t>et</w:t>
      </w:r>
      <w:r>
        <w:rPr>
          <w:spacing w:val="-13"/>
        </w:rPr>
        <w:t> </w:t>
      </w:r>
      <w:r>
        <w:rPr/>
        <w:t>uanmeldt</w:t>
      </w:r>
      <w:r>
        <w:rPr>
          <w:spacing w:val="-13"/>
        </w:rPr>
        <w:t> </w:t>
      </w:r>
      <w:r>
        <w:rPr/>
        <w:t>beholdningseftersyn.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  <w:ind w:left="585"/>
        <w:jc w:val="both"/>
      </w:pPr>
      <w:r>
        <w:rPr>
          <w:w w:val="105"/>
        </w:rPr>
        <w:t>KOMMENTARER</w:t>
      </w:r>
      <w:r>
        <w:rPr>
          <w:spacing w:val="5"/>
          <w:w w:val="105"/>
        </w:rPr>
        <w:t> </w:t>
      </w:r>
      <w:r>
        <w:rPr>
          <w:w w:val="105"/>
        </w:rPr>
        <w:t>TIL</w:t>
      </w:r>
      <w:r>
        <w:rPr>
          <w:spacing w:val="6"/>
          <w:w w:val="105"/>
        </w:rPr>
        <w:t> </w:t>
      </w:r>
      <w:r>
        <w:rPr>
          <w:w w:val="105"/>
        </w:rPr>
        <w:t>REVISIONEN</w:t>
      </w:r>
      <w:r>
        <w:rPr>
          <w:spacing w:val="8"/>
          <w:w w:val="105"/>
        </w:rPr>
        <w:t> </w:t>
      </w:r>
      <w:r>
        <w:rPr>
          <w:w w:val="105"/>
        </w:rPr>
        <w:t>AF</w:t>
      </w:r>
      <w:r>
        <w:rPr>
          <w:spacing w:val="5"/>
          <w:w w:val="105"/>
        </w:rPr>
        <w:t> </w:t>
      </w:r>
      <w:r>
        <w:rPr>
          <w:w w:val="105"/>
        </w:rPr>
        <w:t>ÅRSREGNSKABET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92" w:lineRule="auto"/>
        <w:ind w:left="585" w:right="123"/>
        <w:jc w:val="both"/>
      </w:pPr>
      <w:r>
        <w:rPr>
          <w:spacing w:val="-1"/>
        </w:rPr>
        <w:t>Vores</w:t>
      </w:r>
      <w:r>
        <w:rPr>
          <w:spacing w:val="-9"/>
        </w:rPr>
        <w:t> </w:t>
      </w:r>
      <w:r>
        <w:rPr>
          <w:spacing w:val="-1"/>
        </w:rPr>
        <w:t>revision</w:t>
      </w:r>
      <w:r>
        <w:rPr>
          <w:spacing w:val="-8"/>
        </w:rPr>
        <w:t> </w:t>
      </w:r>
      <w:r>
        <w:rPr>
          <w:spacing w:val="-1"/>
        </w:rPr>
        <w:t>af</w:t>
      </w:r>
      <w:r>
        <w:rPr>
          <w:spacing w:val="-7"/>
        </w:rPr>
        <w:t> </w:t>
      </w:r>
      <w:r>
        <w:rPr>
          <w:spacing w:val="-1"/>
        </w:rPr>
        <w:t>årsregnskabet</w:t>
      </w:r>
      <w:r>
        <w:rPr>
          <w:spacing w:val="-7"/>
        </w:rPr>
        <w:t> </w:t>
      </w:r>
      <w:r>
        <w:rPr>
          <w:spacing w:val="-1"/>
        </w:rPr>
        <w:t>har</w:t>
      </w:r>
      <w:r>
        <w:rPr>
          <w:spacing w:val="-9"/>
        </w:rPr>
        <w:t> </w:t>
      </w:r>
      <w:r>
        <w:rPr>
          <w:spacing w:val="-1"/>
        </w:rPr>
        <w:t>bl.a.</w:t>
      </w:r>
      <w:r>
        <w:rPr>
          <w:spacing w:val="-10"/>
        </w:rPr>
        <w:t> </w:t>
      </w:r>
      <w:r>
        <w:rPr/>
        <w:t>omfattet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analyse</w:t>
      </w:r>
      <w:r>
        <w:rPr>
          <w:spacing w:val="-9"/>
        </w:rPr>
        <w:t> </w:t>
      </w:r>
      <w:r>
        <w:rPr/>
        <w:t>af</w:t>
      </w:r>
      <w:r>
        <w:rPr>
          <w:spacing w:val="-9"/>
        </w:rPr>
        <w:t> </w:t>
      </w:r>
      <w:r>
        <w:rPr/>
        <w:t>resultatopgørelsens</w:t>
      </w:r>
      <w:r>
        <w:rPr>
          <w:spacing w:val="-9"/>
        </w:rPr>
        <w:t> </w:t>
      </w:r>
      <w:r>
        <w:rPr/>
        <w:t>poster,</w:t>
      </w:r>
      <w:r>
        <w:rPr>
          <w:spacing w:val="-59"/>
        </w:rPr>
        <w:t> </w:t>
      </w:r>
      <w:r>
        <w:rPr/>
        <w:t>herunder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sammenstilling</w:t>
      </w:r>
      <w:r>
        <w:rPr>
          <w:spacing w:val="-8"/>
        </w:rPr>
        <w:t> </w:t>
      </w:r>
      <w:r>
        <w:rPr/>
        <w:t>med</w:t>
      </w:r>
      <w:r>
        <w:rPr>
          <w:spacing w:val="-8"/>
        </w:rPr>
        <w:t> </w:t>
      </w:r>
      <w:r>
        <w:rPr/>
        <w:t>tilsvarende</w:t>
      </w:r>
      <w:r>
        <w:rPr>
          <w:spacing w:val="-8"/>
        </w:rPr>
        <w:t> </w:t>
      </w:r>
      <w:r>
        <w:rPr/>
        <w:t>poster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tidligere</w:t>
      </w:r>
      <w:r>
        <w:rPr>
          <w:spacing w:val="-8"/>
        </w:rPr>
        <w:t> </w:t>
      </w:r>
      <w:r>
        <w:rPr/>
        <w:t>år.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304" w:lineRule="auto"/>
        <w:ind w:left="585" w:right="121"/>
        <w:jc w:val="both"/>
      </w:pPr>
      <w:r>
        <w:rPr/>
        <w:t>Ved</w:t>
      </w:r>
      <w:r>
        <w:rPr>
          <w:spacing w:val="-11"/>
        </w:rPr>
        <w:t> </w:t>
      </w:r>
      <w:r>
        <w:rPr/>
        <w:t>vores</w:t>
      </w:r>
      <w:r>
        <w:rPr>
          <w:spacing w:val="-10"/>
        </w:rPr>
        <w:t> </w:t>
      </w:r>
      <w:r>
        <w:rPr/>
        <w:t>gennemgang</w:t>
      </w:r>
      <w:r>
        <w:rPr>
          <w:spacing w:val="-11"/>
        </w:rPr>
        <w:t> </w:t>
      </w:r>
      <w:r>
        <w:rPr/>
        <w:t>af</w:t>
      </w:r>
      <w:r>
        <w:rPr>
          <w:spacing w:val="-9"/>
        </w:rPr>
        <w:t> </w:t>
      </w:r>
      <w:r>
        <w:rPr/>
        <w:t>balancen</w:t>
      </w:r>
      <w:r>
        <w:rPr>
          <w:spacing w:val="-10"/>
        </w:rPr>
        <w:t> </w:t>
      </w:r>
      <w:r>
        <w:rPr/>
        <w:t>har</w:t>
      </w:r>
      <w:r>
        <w:rPr>
          <w:spacing w:val="-12"/>
        </w:rPr>
        <w:t> </w:t>
      </w:r>
      <w:r>
        <w:rPr/>
        <w:t>vi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overensstemmelse</w:t>
      </w:r>
      <w:r>
        <w:rPr>
          <w:spacing w:val="-12"/>
        </w:rPr>
        <w:t> </w:t>
      </w:r>
      <w:r>
        <w:rPr/>
        <w:t>med</w:t>
      </w:r>
      <w:r>
        <w:rPr>
          <w:spacing w:val="-12"/>
        </w:rPr>
        <w:t> </w:t>
      </w:r>
      <w:r>
        <w:rPr/>
        <w:t>internationale</w:t>
      </w:r>
      <w:r>
        <w:rPr>
          <w:spacing w:val="-12"/>
        </w:rPr>
        <w:t> </w:t>
      </w:r>
      <w:r>
        <w:rPr/>
        <w:t>standar-</w:t>
      </w:r>
      <w:r>
        <w:rPr>
          <w:spacing w:val="-59"/>
        </w:rPr>
        <w:t> </w:t>
      </w:r>
      <w:r>
        <w:rPr>
          <w:w w:val="95"/>
        </w:rPr>
        <w:t>der om revision og yderligere krav ifølge dansk revisorlovgivning overbevist os om aktivernes</w:t>
      </w:r>
      <w:r>
        <w:rPr>
          <w:spacing w:val="1"/>
          <w:w w:val="95"/>
        </w:rPr>
        <w:t> </w:t>
      </w:r>
      <w:r>
        <w:rPr/>
        <w:t>tilhørsforhold</w:t>
      </w:r>
      <w:r>
        <w:rPr>
          <w:spacing w:val="-13"/>
        </w:rPr>
        <w:t> </w:t>
      </w:r>
      <w:r>
        <w:rPr/>
        <w:t>til</w:t>
      </w:r>
      <w:r>
        <w:rPr>
          <w:spacing w:val="-14"/>
        </w:rPr>
        <w:t> </w:t>
      </w:r>
      <w:r>
        <w:rPr/>
        <w:t>foreningen</w:t>
      </w:r>
      <w:r>
        <w:rPr>
          <w:spacing w:val="-12"/>
        </w:rPr>
        <w:t> </w:t>
      </w:r>
      <w:r>
        <w:rPr/>
        <w:t>samt</w:t>
      </w:r>
      <w:r>
        <w:rPr>
          <w:spacing w:val="-12"/>
        </w:rPr>
        <w:t> </w:t>
      </w:r>
      <w:r>
        <w:rPr/>
        <w:t>deres</w:t>
      </w:r>
      <w:r>
        <w:rPr>
          <w:spacing w:val="-13"/>
        </w:rPr>
        <w:t> </w:t>
      </w:r>
      <w:r>
        <w:rPr/>
        <w:t>tilstedeværelse</w:t>
      </w:r>
      <w:r>
        <w:rPr>
          <w:spacing w:val="-12"/>
        </w:rPr>
        <w:t> </w:t>
      </w:r>
      <w:r>
        <w:rPr/>
        <w:t>og</w:t>
      </w:r>
      <w:r>
        <w:rPr>
          <w:spacing w:val="-13"/>
        </w:rPr>
        <w:t> </w:t>
      </w:r>
      <w:r>
        <w:rPr/>
        <w:t>forsvarlige</w:t>
      </w:r>
      <w:r>
        <w:rPr>
          <w:spacing w:val="-13"/>
        </w:rPr>
        <w:t> </w:t>
      </w:r>
      <w:r>
        <w:rPr/>
        <w:t>vurdering.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92" w:lineRule="auto"/>
        <w:ind w:left="585" w:right="119"/>
        <w:jc w:val="both"/>
      </w:pPr>
      <w:r>
        <w:rPr/>
        <w:t>Værdipapirer og likvide beholdninger er afstemt til engagementsforespørgsel modtaget fra</w:t>
      </w:r>
      <w:r>
        <w:rPr>
          <w:spacing w:val="-59"/>
        </w:rPr>
        <w:t> </w:t>
      </w:r>
      <w:r>
        <w:rPr/>
        <w:t>foreningens</w:t>
      </w:r>
      <w:r>
        <w:rPr>
          <w:spacing w:val="-7"/>
        </w:rPr>
        <w:t> </w:t>
      </w:r>
      <w:r>
        <w:rPr/>
        <w:t>pengeinstitut.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92" w:lineRule="auto"/>
        <w:ind w:left="585" w:right="121"/>
        <w:jc w:val="both"/>
      </w:pPr>
      <w:r>
        <w:rPr/>
        <w:t>Vi</w:t>
      </w:r>
      <w:r>
        <w:rPr>
          <w:spacing w:val="-9"/>
        </w:rPr>
        <w:t> </w:t>
      </w:r>
      <w:r>
        <w:rPr/>
        <w:t>har</w:t>
      </w:r>
      <w:r>
        <w:rPr>
          <w:spacing w:val="-9"/>
        </w:rPr>
        <w:t> </w:t>
      </w:r>
      <w:r>
        <w:rPr/>
        <w:t>ligeledes</w:t>
      </w:r>
      <w:r>
        <w:rPr>
          <w:spacing w:val="-10"/>
        </w:rPr>
        <w:t> </w:t>
      </w:r>
      <w:r>
        <w:rPr/>
        <w:t>kontrolleret,</w:t>
      </w:r>
      <w:r>
        <w:rPr>
          <w:spacing w:val="-10"/>
        </w:rPr>
        <w:t> </w:t>
      </w:r>
      <w:r>
        <w:rPr/>
        <w:t>at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forpligtelser,</w:t>
      </w:r>
      <w:r>
        <w:rPr>
          <w:spacing w:val="-11"/>
        </w:rPr>
        <w:t> </w:t>
      </w:r>
      <w:r>
        <w:rPr/>
        <w:t>der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bekendt</w:t>
      </w:r>
      <w:r>
        <w:rPr>
          <w:spacing w:val="-11"/>
        </w:rPr>
        <w:t> </w:t>
      </w:r>
      <w:r>
        <w:rPr/>
        <w:t>påhviler</w:t>
      </w:r>
      <w:r>
        <w:rPr>
          <w:spacing w:val="-10"/>
        </w:rPr>
        <w:t> </w:t>
      </w:r>
      <w:r>
        <w:rPr/>
        <w:t>foreningen,</w:t>
      </w:r>
      <w:r>
        <w:rPr>
          <w:spacing w:val="-12"/>
        </w:rPr>
        <w:t> </w:t>
      </w:r>
      <w:r>
        <w:rPr/>
        <w:t>er</w:t>
      </w:r>
      <w:r>
        <w:rPr>
          <w:spacing w:val="-10"/>
        </w:rPr>
        <w:t> </w:t>
      </w:r>
      <w:r>
        <w:rPr/>
        <w:t>rigtigt</w:t>
      </w:r>
      <w:r>
        <w:rPr>
          <w:spacing w:val="-59"/>
        </w:rPr>
        <w:t> </w:t>
      </w:r>
      <w:r>
        <w:rPr/>
        <w:t>udtrykt i årsregnskabet, samt påset, at årsregnskabet er udarbejdet efter almindeligt aner-</w:t>
      </w:r>
      <w:r>
        <w:rPr>
          <w:spacing w:val="1"/>
        </w:rPr>
        <w:t> </w:t>
      </w:r>
      <w:r>
        <w:rPr/>
        <w:t>kendte</w:t>
      </w:r>
      <w:r>
        <w:rPr>
          <w:spacing w:val="-6"/>
        </w:rPr>
        <w:t> </w:t>
      </w:r>
      <w:r>
        <w:rPr/>
        <w:t>principper</w:t>
      </w:r>
      <w:r>
        <w:rPr>
          <w:spacing w:val="-5"/>
        </w:rPr>
        <w:t> </w:t>
      </w:r>
      <w:r>
        <w:rPr/>
        <w:t>og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kontinuitet</w:t>
      </w:r>
      <w:r>
        <w:rPr>
          <w:spacing w:val="-5"/>
        </w:rPr>
        <w:t> </w:t>
      </w:r>
      <w:r>
        <w:rPr/>
        <w:t>med</w:t>
      </w:r>
      <w:r>
        <w:rPr>
          <w:spacing w:val="-5"/>
        </w:rPr>
        <w:t> </w:t>
      </w:r>
      <w:r>
        <w:rPr/>
        <w:t>tidligere</w:t>
      </w:r>
      <w:r>
        <w:rPr>
          <w:spacing w:val="-6"/>
        </w:rPr>
        <w:t> </w:t>
      </w:r>
      <w:r>
        <w:rPr/>
        <w:t>år.</w:t>
      </w:r>
    </w:p>
    <w:p>
      <w:pPr>
        <w:pStyle w:val="BodyText"/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585"/>
        <w:jc w:val="both"/>
      </w:pPr>
      <w:r>
        <w:rPr>
          <w:spacing w:val="-1"/>
          <w:w w:val="115"/>
        </w:rPr>
        <w:t>Regnskabsvæsenets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tilstand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og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den</w:t>
      </w:r>
      <w:r>
        <w:rPr>
          <w:spacing w:val="-17"/>
          <w:w w:val="115"/>
        </w:rPr>
        <w:t> </w:t>
      </w:r>
      <w:r>
        <w:rPr>
          <w:w w:val="115"/>
        </w:rPr>
        <w:t>interne</w:t>
      </w:r>
      <w:r>
        <w:rPr>
          <w:spacing w:val="-15"/>
          <w:w w:val="115"/>
        </w:rPr>
        <w:t> </w:t>
      </w:r>
      <w:r>
        <w:rPr>
          <w:w w:val="115"/>
        </w:rPr>
        <w:t>kontrols</w:t>
      </w:r>
      <w:r>
        <w:rPr>
          <w:spacing w:val="-15"/>
          <w:w w:val="115"/>
        </w:rPr>
        <w:t> </w:t>
      </w:r>
      <w:r>
        <w:rPr>
          <w:w w:val="115"/>
        </w:rPr>
        <w:t>effektivitet</w:t>
      </w:r>
    </w:p>
    <w:p>
      <w:pPr>
        <w:pStyle w:val="BodyText"/>
        <w:spacing w:line="292" w:lineRule="auto" w:before="160"/>
        <w:ind w:left="585" w:right="120"/>
        <w:jc w:val="both"/>
      </w:pPr>
      <w:r>
        <w:rPr/>
        <w:t>Vi har som led i revisionen gennemgået foreningens registreringssystemer og de heri ind-</w:t>
      </w:r>
      <w:r>
        <w:rPr>
          <w:spacing w:val="1"/>
        </w:rPr>
        <w:t> </w:t>
      </w:r>
      <w:r>
        <w:rPr/>
        <w:t>lagte</w:t>
      </w:r>
      <w:r>
        <w:rPr>
          <w:spacing w:val="1"/>
        </w:rPr>
        <w:t> </w:t>
      </w:r>
      <w:r>
        <w:rPr/>
        <w:t>interne</w:t>
      </w:r>
      <w:r>
        <w:rPr>
          <w:spacing w:val="1"/>
        </w:rPr>
        <w:t> </w:t>
      </w:r>
      <w:r>
        <w:rPr/>
        <w:t>kontrolprocedurer.</w:t>
      </w:r>
      <w:r>
        <w:rPr>
          <w:spacing w:val="1"/>
        </w:rPr>
        <w:t> </w:t>
      </w:r>
      <w:r>
        <w:rPr/>
        <w:t>Som</w:t>
      </w:r>
      <w:r>
        <w:rPr>
          <w:spacing w:val="1"/>
        </w:rPr>
        <w:t> </w:t>
      </w:r>
      <w:r>
        <w:rPr/>
        <w:t>følge</w:t>
      </w:r>
      <w:r>
        <w:rPr>
          <w:spacing w:val="1"/>
        </w:rPr>
        <w:t> </w:t>
      </w:r>
      <w:r>
        <w:rPr/>
        <w:t>af</w:t>
      </w:r>
      <w:r>
        <w:rPr>
          <w:spacing w:val="1"/>
        </w:rPr>
        <w:t> </w:t>
      </w:r>
      <w:r>
        <w:rPr/>
        <w:t>det</w:t>
      </w:r>
      <w:r>
        <w:rPr>
          <w:spacing w:val="1"/>
        </w:rPr>
        <w:t> </w:t>
      </w:r>
      <w:r>
        <w:rPr/>
        <w:t>begrænsede</w:t>
      </w:r>
      <w:r>
        <w:rPr>
          <w:spacing w:val="1"/>
        </w:rPr>
        <w:t> </w:t>
      </w:r>
      <w:r>
        <w:rPr/>
        <w:t>antal</w:t>
      </w:r>
      <w:r>
        <w:rPr>
          <w:spacing w:val="1"/>
        </w:rPr>
        <w:t> </w:t>
      </w:r>
      <w:r>
        <w:rPr/>
        <w:t>medarbejdere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foreningens</w:t>
      </w:r>
      <w:r>
        <w:rPr>
          <w:spacing w:val="3"/>
        </w:rPr>
        <w:t> </w:t>
      </w:r>
      <w:r>
        <w:rPr/>
        <w:t>administration</w:t>
      </w:r>
      <w:r>
        <w:rPr>
          <w:spacing w:val="4"/>
        </w:rPr>
        <w:t> </w:t>
      </w:r>
      <w:r>
        <w:rPr/>
        <w:t>er</w:t>
      </w:r>
      <w:r>
        <w:rPr>
          <w:spacing w:val="5"/>
        </w:rPr>
        <w:t> </w:t>
      </w:r>
      <w:r>
        <w:rPr/>
        <w:t>det</w:t>
      </w:r>
      <w:r>
        <w:rPr>
          <w:spacing w:val="5"/>
        </w:rPr>
        <w:t> </w:t>
      </w:r>
      <w:r>
        <w:rPr/>
        <w:t>ikke</w:t>
      </w:r>
      <w:r>
        <w:rPr>
          <w:spacing w:val="3"/>
        </w:rPr>
        <w:t> </w:t>
      </w:r>
      <w:r>
        <w:rPr/>
        <w:t>muligt</w:t>
      </w:r>
      <w:r>
        <w:rPr>
          <w:spacing w:val="5"/>
        </w:rPr>
        <w:t> </w:t>
      </w:r>
      <w:r>
        <w:rPr/>
        <w:t>at</w:t>
      </w:r>
      <w:r>
        <w:rPr>
          <w:spacing w:val="5"/>
        </w:rPr>
        <w:t> </w:t>
      </w:r>
      <w:r>
        <w:rPr/>
        <w:t>adskille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administrative</w:t>
      </w:r>
      <w:r>
        <w:rPr>
          <w:spacing w:val="3"/>
        </w:rPr>
        <w:t> </w:t>
      </w:r>
      <w:r>
        <w:rPr/>
        <w:t>funktioner</w:t>
      </w:r>
      <w:r>
        <w:rPr>
          <w:spacing w:val="5"/>
        </w:rPr>
        <w:t> </w:t>
      </w:r>
      <w:r>
        <w:rPr/>
        <w:t>effek-</w:t>
      </w:r>
    </w:p>
    <w:p>
      <w:pPr>
        <w:pStyle w:val="BodyText"/>
        <w:spacing w:line="234" w:lineRule="exact"/>
        <w:ind w:left="585"/>
        <w:jc w:val="both"/>
      </w:pPr>
      <w:r>
        <w:rPr>
          <w:spacing w:val="-1"/>
        </w:rPr>
        <w:t>tivt</w:t>
      </w:r>
      <w:r>
        <w:rPr>
          <w:spacing w:val="-15"/>
        </w:rPr>
        <w:t> </w:t>
      </w:r>
      <w:r>
        <w:rPr/>
        <w:t>mellem</w:t>
      </w:r>
      <w:r>
        <w:rPr>
          <w:spacing w:val="-14"/>
        </w:rPr>
        <w:t> </w:t>
      </w:r>
      <w:r>
        <w:rPr/>
        <w:t>flere</w:t>
      </w:r>
      <w:r>
        <w:rPr>
          <w:spacing w:val="-15"/>
        </w:rPr>
        <w:t> </w:t>
      </w:r>
      <w:r>
        <w:rPr/>
        <w:t>personer.</w:t>
      </w:r>
    </w:p>
    <w:p>
      <w:pPr>
        <w:spacing w:after="0" w:line="234" w:lineRule="exact"/>
        <w:jc w:val="both"/>
        <w:sectPr>
          <w:pgSz w:w="11900" w:h="16840"/>
          <w:pgMar w:header="394" w:footer="594" w:top="1100" w:bottom="780" w:left="1680" w:right="7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77.865967pt;margin-top:303.175995pt;width:10.2pt;height:235.7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186" w:lineRule="exact" w:before="0"/>
                    <w:ind w:left="20" w:right="0" w:firstLine="0"/>
                    <w:jc w:val="left"/>
                    <w:rPr>
                      <w:rFonts w:ascii="Calibri" w:hAnsi="Calibri"/>
                      <w:i/>
                      <w:sz w:val="16"/>
                    </w:rPr>
                  </w:pP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Penneo</w:t>
                  </w:r>
                  <w:r>
                    <w:rPr>
                      <w:rFonts w:ascii="Calibri" w:hAnsi="Calibri"/>
                      <w:i/>
                      <w:color w:val="878787"/>
                      <w:spacing w:val="2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dokumentnøgle:</w:t>
                  </w:r>
                  <w:r>
                    <w:rPr>
                      <w:rFonts w:ascii="Calibri" w:hAnsi="Calibri"/>
                      <w:i/>
                      <w:color w:val="878787"/>
                      <w:spacing w:val="2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BHON2-PA3U3-HEGVT-HWV0A-S4FSK-GEFEZ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83" w:lineRule="auto" w:before="67"/>
        <w:ind w:left="585" w:right="122"/>
        <w:jc w:val="both"/>
      </w:pPr>
      <w:r>
        <w:rPr/>
        <w:t>Der foreligger derfor en risiko for, at der opstår tilsigtede eller utilsigtede fejl i foreningens</w:t>
      </w:r>
      <w:r>
        <w:rPr>
          <w:spacing w:val="1"/>
        </w:rPr>
        <w:t> </w:t>
      </w:r>
      <w:r>
        <w:rPr/>
        <w:t>administration,</w:t>
      </w:r>
      <w:r>
        <w:rPr>
          <w:spacing w:val="-5"/>
        </w:rPr>
        <w:t> </w:t>
      </w:r>
      <w:r>
        <w:rPr/>
        <w:t>og</w:t>
      </w:r>
      <w:r>
        <w:rPr>
          <w:spacing w:val="-4"/>
        </w:rPr>
        <w:t> </w:t>
      </w:r>
      <w:r>
        <w:rPr/>
        <w:t>der</w:t>
      </w:r>
      <w:r>
        <w:rPr>
          <w:spacing w:val="-3"/>
        </w:rPr>
        <w:t> </w:t>
      </w:r>
      <w:r>
        <w:rPr/>
        <w:t>kan</w:t>
      </w:r>
      <w:r>
        <w:rPr>
          <w:spacing w:val="-4"/>
        </w:rPr>
        <w:t> </w:t>
      </w:r>
      <w:r>
        <w:rPr/>
        <w:t>derved</w:t>
      </w:r>
      <w:r>
        <w:rPr>
          <w:spacing w:val="-7"/>
        </w:rPr>
        <w:t> </w:t>
      </w:r>
      <w:r>
        <w:rPr/>
        <w:t>opstå</w:t>
      </w:r>
      <w:r>
        <w:rPr>
          <w:spacing w:val="-5"/>
        </w:rPr>
        <w:t> </w:t>
      </w:r>
      <w:r>
        <w:rPr/>
        <w:t>tab.</w:t>
      </w:r>
      <w:r>
        <w:rPr>
          <w:spacing w:val="-7"/>
        </w:rPr>
        <w:t> </w:t>
      </w:r>
      <w:r>
        <w:rPr/>
        <w:t>Vores</w:t>
      </w:r>
      <w:r>
        <w:rPr>
          <w:spacing w:val="-6"/>
        </w:rPr>
        <w:t> </w:t>
      </w:r>
      <w:r>
        <w:rPr/>
        <w:t>revision</w:t>
      </w:r>
      <w:r>
        <w:rPr>
          <w:spacing w:val="-6"/>
        </w:rPr>
        <w:t> </w:t>
      </w:r>
      <w:r>
        <w:rPr/>
        <w:t>kan</w:t>
      </w:r>
      <w:r>
        <w:rPr>
          <w:spacing w:val="-6"/>
        </w:rPr>
        <w:t> </w:t>
      </w:r>
      <w:r>
        <w:rPr/>
        <w:t>ikke</w:t>
      </w:r>
      <w:r>
        <w:rPr>
          <w:spacing w:val="-6"/>
        </w:rPr>
        <w:t> </w:t>
      </w:r>
      <w:r>
        <w:rPr/>
        <w:t>med</w:t>
      </w:r>
      <w:r>
        <w:rPr>
          <w:spacing w:val="-7"/>
        </w:rPr>
        <w:t> </w:t>
      </w:r>
      <w:r>
        <w:rPr/>
        <w:t>sikkerhed</w:t>
      </w:r>
      <w:r>
        <w:rPr>
          <w:spacing w:val="-5"/>
        </w:rPr>
        <w:t> </w:t>
      </w:r>
      <w:r>
        <w:rPr/>
        <w:t>afsløre</w:t>
      </w:r>
      <w:r>
        <w:rPr>
          <w:spacing w:val="-59"/>
        </w:rPr>
        <w:t> </w:t>
      </w:r>
      <w:r>
        <w:rPr/>
        <w:t>eventuelle</w:t>
      </w:r>
      <w:r>
        <w:rPr>
          <w:spacing w:val="-8"/>
        </w:rPr>
        <w:t> </w:t>
      </w:r>
      <w:r>
        <w:rPr/>
        <w:t>sådanne</w:t>
      </w:r>
      <w:r>
        <w:rPr>
          <w:spacing w:val="-7"/>
        </w:rPr>
        <w:t> </w:t>
      </w:r>
      <w:r>
        <w:rPr/>
        <w:t>fejl.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92" w:lineRule="auto"/>
        <w:ind w:left="585" w:right="120"/>
        <w:jc w:val="both"/>
      </w:pPr>
      <w:r>
        <w:rPr>
          <w:w w:val="95"/>
        </w:rPr>
        <w:t>Konstaterer vi</w:t>
      </w:r>
      <w:r>
        <w:rPr>
          <w:spacing w:val="1"/>
          <w:w w:val="95"/>
        </w:rPr>
        <w:t> </w:t>
      </w:r>
      <w:r>
        <w:rPr>
          <w:w w:val="95"/>
        </w:rPr>
        <w:t>under vores revision uregelmæssigheder, vil vi</w:t>
      </w:r>
      <w:r>
        <w:rPr>
          <w:spacing w:val="55"/>
        </w:rPr>
        <w:t> </w:t>
      </w:r>
      <w:r>
        <w:rPr>
          <w:w w:val="95"/>
        </w:rPr>
        <w:t>udvide revisionen med henblik</w:t>
      </w:r>
      <w:r>
        <w:rPr>
          <w:spacing w:val="1"/>
          <w:w w:val="95"/>
        </w:rPr>
        <w:t> </w:t>
      </w:r>
      <w:r>
        <w:rPr/>
        <w:t>på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afklare</w:t>
      </w:r>
      <w:r>
        <w:rPr>
          <w:spacing w:val="-4"/>
        </w:rPr>
        <w:t> </w:t>
      </w:r>
      <w:r>
        <w:rPr/>
        <w:t>årsagen</w:t>
      </w:r>
      <w:r>
        <w:rPr>
          <w:spacing w:val="-4"/>
        </w:rPr>
        <w:t> </w:t>
      </w:r>
      <w:r>
        <w:rPr/>
        <w:t>til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fundne</w:t>
      </w:r>
      <w:r>
        <w:rPr>
          <w:spacing w:val="-3"/>
        </w:rPr>
        <w:t> </w:t>
      </w:r>
      <w:r>
        <w:rPr/>
        <w:t>uregelmæssigheder.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har</w:t>
      </w:r>
      <w:r>
        <w:rPr>
          <w:spacing w:val="-3"/>
        </w:rPr>
        <w:t> </w:t>
      </w:r>
      <w:r>
        <w:rPr/>
        <w:t>ikke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forbindelse</w:t>
      </w:r>
      <w:r>
        <w:rPr>
          <w:spacing w:val="-5"/>
        </w:rPr>
        <w:t> </w:t>
      </w:r>
      <w:r>
        <w:rPr/>
        <w:t>med</w:t>
      </w:r>
      <w:r>
        <w:rPr>
          <w:spacing w:val="-6"/>
        </w:rPr>
        <w:t> </w:t>
      </w:r>
      <w:r>
        <w:rPr/>
        <w:t>vores</w:t>
      </w:r>
      <w:r>
        <w:rPr>
          <w:spacing w:val="-58"/>
        </w:rPr>
        <w:t> </w:t>
      </w:r>
      <w:r>
        <w:rPr>
          <w:w w:val="95"/>
        </w:rPr>
        <w:t>revision af årsregnskabet og gennemlæsning af ledelsesberetningen for regnskabsåret 2020</w:t>
      </w:r>
      <w:r>
        <w:rPr>
          <w:spacing w:val="1"/>
          <w:w w:val="95"/>
        </w:rPr>
        <w:t> </w:t>
      </w:r>
      <w:r>
        <w:rPr/>
        <w:t>afdækket</w:t>
      </w:r>
      <w:r>
        <w:rPr>
          <w:spacing w:val="-5"/>
        </w:rPr>
        <w:t> </w:t>
      </w:r>
      <w:r>
        <w:rPr/>
        <w:t>uregelmæssigheder.</w:t>
      </w:r>
      <w:r>
        <w:rPr>
          <w:spacing w:val="-5"/>
        </w:rPr>
        <w:t> </w:t>
      </w:r>
      <w:r>
        <w:rPr/>
        <w:t>Som</w:t>
      </w:r>
      <w:r>
        <w:rPr>
          <w:spacing w:val="-5"/>
        </w:rPr>
        <w:t> </w:t>
      </w:r>
      <w:r>
        <w:rPr/>
        <w:t>anført</w:t>
      </w:r>
      <w:r>
        <w:rPr>
          <w:spacing w:val="-5"/>
        </w:rPr>
        <w:t> </w:t>
      </w:r>
      <w:r>
        <w:rPr/>
        <w:t>ovenfor</w:t>
      </w:r>
      <w:r>
        <w:rPr>
          <w:spacing w:val="-5"/>
        </w:rPr>
        <w:t> </w:t>
      </w:r>
      <w:r>
        <w:rPr/>
        <w:t>kan</w:t>
      </w:r>
      <w:r>
        <w:rPr>
          <w:spacing w:val="-7"/>
        </w:rPr>
        <w:t> </w:t>
      </w:r>
      <w:r>
        <w:rPr/>
        <w:t>vi</w:t>
      </w:r>
      <w:r>
        <w:rPr>
          <w:spacing w:val="-6"/>
        </w:rPr>
        <w:t> </w:t>
      </w:r>
      <w:r>
        <w:rPr/>
        <w:t>ikke</w:t>
      </w:r>
      <w:r>
        <w:rPr>
          <w:spacing w:val="-7"/>
        </w:rPr>
        <w:t> </w:t>
      </w:r>
      <w:r>
        <w:rPr/>
        <w:t>give</w:t>
      </w:r>
      <w:r>
        <w:rPr>
          <w:spacing w:val="-6"/>
        </w:rPr>
        <w:t> </w:t>
      </w:r>
      <w:r>
        <w:rPr/>
        <w:t>sikkerhed</w:t>
      </w:r>
      <w:r>
        <w:rPr>
          <w:spacing w:val="-7"/>
        </w:rPr>
        <w:t> </w:t>
      </w:r>
      <w:r>
        <w:rPr/>
        <w:t>for,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uregel-</w:t>
      </w:r>
      <w:r>
        <w:rPr>
          <w:spacing w:val="-58"/>
        </w:rPr>
        <w:t> </w:t>
      </w:r>
      <w:r>
        <w:rPr/>
        <w:t>mæssigheder</w:t>
      </w:r>
      <w:r>
        <w:rPr>
          <w:spacing w:val="-7"/>
        </w:rPr>
        <w:t> </w:t>
      </w:r>
      <w:r>
        <w:rPr/>
        <w:t>ikke</w:t>
      </w:r>
      <w:r>
        <w:rPr>
          <w:spacing w:val="-7"/>
        </w:rPr>
        <w:t> </w:t>
      </w:r>
      <w:r>
        <w:rPr/>
        <w:t>forekommer.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92" w:lineRule="auto"/>
        <w:ind w:left="585" w:right="117"/>
        <w:jc w:val="both"/>
      </w:pPr>
      <w:r>
        <w:rPr/>
        <w:t>For at gennemføre betalinger i systemet kan både Agnes B. Nielsen og Mona Sørensen</w:t>
      </w:r>
      <w:r>
        <w:rPr>
          <w:spacing w:val="1"/>
        </w:rPr>
        <w:t> </w:t>
      </w:r>
      <w:r>
        <w:rPr/>
        <w:t>begge og hver for sig godkende betalinger via netbank. Som hovedregel er det formanden</w:t>
      </w:r>
      <w:r>
        <w:rPr>
          <w:spacing w:val="-59"/>
        </w:rPr>
        <w:t> </w:t>
      </w:r>
      <w:r>
        <w:rPr/>
        <w:t>Birthe, der modtager fakturarer og kasserer Agnes, der betaler dem, og sekretæren Mona,</w:t>
      </w:r>
      <w:r>
        <w:rPr>
          <w:spacing w:val="-59"/>
        </w:rPr>
        <w:t> </w:t>
      </w:r>
      <w:r>
        <w:rPr/>
        <w:t>der</w:t>
      </w:r>
      <w:r>
        <w:rPr>
          <w:spacing w:val="-6"/>
        </w:rPr>
        <w:t> </w:t>
      </w:r>
      <w:r>
        <w:rPr/>
        <w:t>bogfører</w:t>
      </w:r>
      <w:r>
        <w:rPr>
          <w:spacing w:val="-6"/>
        </w:rPr>
        <w:t> </w:t>
      </w:r>
      <w:r>
        <w:rPr/>
        <w:t>dem.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92" w:lineRule="auto"/>
        <w:ind w:left="585" w:right="122"/>
        <w:jc w:val="both"/>
      </w:pPr>
      <w:r>
        <w:rPr>
          <w:spacing w:val="-1"/>
        </w:rPr>
        <w:t>Løn</w:t>
      </w:r>
      <w:r>
        <w:rPr>
          <w:spacing w:val="-10"/>
        </w:rPr>
        <w:t> </w:t>
      </w:r>
      <w:r>
        <w:rPr>
          <w:spacing w:val="-1"/>
        </w:rPr>
        <w:t>udbetales</w:t>
      </w:r>
      <w:r>
        <w:rPr>
          <w:spacing w:val="-10"/>
        </w:rPr>
        <w:t> </w:t>
      </w:r>
      <w:r>
        <w:rPr>
          <w:spacing w:val="-1"/>
        </w:rPr>
        <w:t>gennem</w:t>
      </w:r>
      <w:r>
        <w:rPr>
          <w:spacing w:val="-9"/>
        </w:rPr>
        <w:t> </w:t>
      </w:r>
      <w:r>
        <w:rPr>
          <w:spacing w:val="-1"/>
        </w:rPr>
        <w:t>Dataløn.</w:t>
      </w:r>
      <w:r>
        <w:rPr>
          <w:spacing w:val="-12"/>
        </w:rPr>
        <w:t> </w:t>
      </w:r>
      <w:r>
        <w:rPr>
          <w:spacing w:val="-1"/>
        </w:rPr>
        <w:t>Kasserer</w:t>
      </w:r>
      <w:r>
        <w:rPr>
          <w:spacing w:val="-11"/>
        </w:rPr>
        <w:t> </w:t>
      </w:r>
      <w:r>
        <w:rPr>
          <w:spacing w:val="-1"/>
        </w:rPr>
        <w:t>Agnes</w:t>
      </w:r>
      <w:r>
        <w:rPr>
          <w:spacing w:val="-12"/>
        </w:rPr>
        <w:t> </w:t>
      </w:r>
      <w:r>
        <w:rPr>
          <w:spacing w:val="-1"/>
        </w:rPr>
        <w:t>B.</w:t>
      </w:r>
      <w:r>
        <w:rPr>
          <w:spacing w:val="-11"/>
        </w:rPr>
        <w:t> </w:t>
      </w:r>
      <w:r>
        <w:rPr>
          <w:spacing w:val="-1"/>
        </w:rPr>
        <w:t>Nielsen</w:t>
      </w:r>
      <w:r>
        <w:rPr>
          <w:spacing w:val="-12"/>
        </w:rPr>
        <w:t> </w:t>
      </w:r>
      <w:r>
        <w:rPr>
          <w:spacing w:val="-1"/>
        </w:rPr>
        <w:t>taster</w:t>
      </w:r>
      <w:r>
        <w:rPr>
          <w:spacing w:val="-11"/>
        </w:rPr>
        <w:t> </w:t>
      </w:r>
      <w:r>
        <w:rPr/>
        <w:t>ændringer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lønsatser,</w:t>
      </w:r>
      <w:r>
        <w:rPr>
          <w:spacing w:val="-12"/>
        </w:rPr>
        <w:t> </w:t>
      </w:r>
      <w:r>
        <w:rPr/>
        <w:t>og</w:t>
      </w:r>
      <w:r>
        <w:rPr>
          <w:spacing w:val="-59"/>
        </w:rPr>
        <w:t> </w:t>
      </w:r>
      <w:r>
        <w:rPr/>
        <w:t>Mona</w:t>
      </w:r>
      <w:r>
        <w:rPr>
          <w:spacing w:val="-10"/>
        </w:rPr>
        <w:t> </w:t>
      </w:r>
      <w:r>
        <w:rPr/>
        <w:t>Sørensen</w:t>
      </w:r>
      <w:r>
        <w:rPr>
          <w:spacing w:val="-10"/>
        </w:rPr>
        <w:t> </w:t>
      </w:r>
      <w:r>
        <w:rPr/>
        <w:t>laver</w:t>
      </w:r>
      <w:r>
        <w:rPr>
          <w:spacing w:val="-9"/>
        </w:rPr>
        <w:t> </w:t>
      </w:r>
      <w:r>
        <w:rPr/>
        <w:t>den</w:t>
      </w:r>
      <w:r>
        <w:rPr>
          <w:spacing w:val="-10"/>
        </w:rPr>
        <w:t> </w:t>
      </w:r>
      <w:r>
        <w:rPr/>
        <w:t>løbende</w:t>
      </w:r>
      <w:r>
        <w:rPr>
          <w:spacing w:val="-9"/>
        </w:rPr>
        <w:t> </w:t>
      </w:r>
      <w:r>
        <w:rPr/>
        <w:t>månedlige</w:t>
      </w:r>
      <w:r>
        <w:rPr>
          <w:spacing w:val="-10"/>
        </w:rPr>
        <w:t> </w:t>
      </w:r>
      <w:r>
        <w:rPr/>
        <w:t>lønindberetning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92" w:lineRule="auto"/>
        <w:ind w:left="585" w:right="120"/>
        <w:jc w:val="both"/>
      </w:pPr>
      <w:r>
        <w:rPr/>
        <w:t>Det er vigtigt at de tildelte brugeridentifikationer og adgangskoder er strengt personlige og</w:t>
      </w:r>
      <w:r>
        <w:rPr>
          <w:spacing w:val="1"/>
        </w:rPr>
        <w:t> </w:t>
      </w:r>
      <w:r>
        <w:rPr/>
        <w:t>hemmelige. Herunder skal det sikres, at dette ikke fraviges i forbindelse med ferie eller</w:t>
      </w:r>
      <w:r>
        <w:rPr>
          <w:spacing w:val="1"/>
        </w:rPr>
        <w:t> </w:t>
      </w:r>
      <w:r>
        <w:rPr>
          <w:w w:val="105"/>
        </w:rPr>
        <w:t>sygdom.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585"/>
      </w:pPr>
      <w:r>
        <w:rPr>
          <w:w w:val="95"/>
        </w:rPr>
        <w:t>Vi</w:t>
      </w:r>
      <w:r>
        <w:rPr>
          <w:spacing w:val="6"/>
          <w:w w:val="95"/>
        </w:rPr>
        <w:t> </w:t>
      </w:r>
      <w:r>
        <w:rPr>
          <w:w w:val="95"/>
        </w:rPr>
        <w:t>skal</w:t>
      </w:r>
      <w:r>
        <w:rPr>
          <w:spacing w:val="4"/>
          <w:w w:val="95"/>
        </w:rPr>
        <w:t> </w:t>
      </w:r>
      <w:r>
        <w:rPr>
          <w:w w:val="95"/>
        </w:rPr>
        <w:t>anbefale,</w:t>
      </w:r>
      <w:r>
        <w:rPr>
          <w:spacing w:val="5"/>
          <w:w w:val="95"/>
        </w:rPr>
        <w:t> </w:t>
      </w:r>
      <w:r>
        <w:rPr>
          <w:w w:val="95"/>
        </w:rPr>
        <w:t>at</w:t>
      </w:r>
      <w:r>
        <w:rPr>
          <w:spacing w:val="6"/>
          <w:w w:val="95"/>
        </w:rPr>
        <w:t> </w:t>
      </w:r>
      <w:r>
        <w:rPr>
          <w:w w:val="95"/>
        </w:rPr>
        <w:t>personlige</w:t>
      </w:r>
      <w:r>
        <w:rPr>
          <w:spacing w:val="5"/>
          <w:w w:val="95"/>
        </w:rPr>
        <w:t> </w:t>
      </w:r>
      <w:r>
        <w:rPr>
          <w:w w:val="95"/>
        </w:rPr>
        <w:t>adgangskoder</w:t>
      </w:r>
      <w:r>
        <w:rPr>
          <w:spacing w:val="7"/>
          <w:w w:val="95"/>
        </w:rPr>
        <w:t> </w:t>
      </w:r>
      <w:r>
        <w:rPr>
          <w:w w:val="95"/>
        </w:rPr>
        <w:t>ændres</w:t>
      </w:r>
      <w:r>
        <w:rPr>
          <w:spacing w:val="5"/>
          <w:w w:val="95"/>
        </w:rPr>
        <w:t> </w:t>
      </w:r>
      <w:r>
        <w:rPr>
          <w:w w:val="95"/>
        </w:rPr>
        <w:t>jævnligt</w:t>
      </w:r>
      <w:r>
        <w:rPr>
          <w:spacing w:val="6"/>
          <w:w w:val="95"/>
        </w:rPr>
        <w:t> </w:t>
      </w:r>
      <w:r>
        <w:rPr>
          <w:w w:val="95"/>
        </w:rPr>
        <w:t>-</w:t>
      </w:r>
      <w:r>
        <w:rPr>
          <w:spacing w:val="6"/>
          <w:w w:val="95"/>
        </w:rPr>
        <w:t> </w:t>
      </w:r>
      <w:r>
        <w:rPr>
          <w:w w:val="95"/>
        </w:rPr>
        <w:t>mindst</w:t>
      </w:r>
      <w:r>
        <w:rPr>
          <w:spacing w:val="6"/>
          <w:w w:val="95"/>
        </w:rPr>
        <w:t> </w:t>
      </w:r>
      <w:r>
        <w:rPr>
          <w:w w:val="95"/>
        </w:rPr>
        <w:t>én</w:t>
      </w:r>
      <w:r>
        <w:rPr>
          <w:spacing w:val="6"/>
          <w:w w:val="95"/>
        </w:rPr>
        <w:t> </w:t>
      </w:r>
      <w:r>
        <w:rPr>
          <w:w w:val="95"/>
        </w:rPr>
        <w:t>gang</w:t>
      </w:r>
      <w:r>
        <w:rPr>
          <w:spacing w:val="5"/>
          <w:w w:val="95"/>
        </w:rPr>
        <w:t> </w:t>
      </w:r>
      <w:r>
        <w:rPr>
          <w:w w:val="95"/>
        </w:rPr>
        <w:t>i</w:t>
      </w:r>
      <w:r>
        <w:rPr>
          <w:spacing w:val="6"/>
          <w:w w:val="95"/>
        </w:rPr>
        <w:t> </w:t>
      </w:r>
      <w:r>
        <w:rPr>
          <w:w w:val="95"/>
        </w:rPr>
        <w:t>kvartalet.</w:t>
      </w:r>
    </w:p>
    <w:p>
      <w:pPr>
        <w:pStyle w:val="BodyText"/>
      </w:pPr>
    </w:p>
    <w:p>
      <w:pPr>
        <w:pStyle w:val="BodyText"/>
        <w:spacing w:before="140"/>
        <w:ind w:left="585"/>
      </w:pPr>
      <w:r>
        <w:rPr>
          <w:w w:val="120"/>
        </w:rPr>
        <w:t>Kontingenter</w:t>
      </w:r>
    </w:p>
    <w:p>
      <w:pPr>
        <w:pStyle w:val="BodyText"/>
        <w:spacing w:line="292" w:lineRule="auto" w:before="138"/>
        <w:ind w:left="585" w:right="121"/>
        <w:jc w:val="both"/>
      </w:pPr>
      <w:r>
        <w:rPr/>
        <w:t>Vi</w:t>
      </w:r>
      <w:r>
        <w:rPr>
          <w:spacing w:val="1"/>
        </w:rPr>
        <w:t> </w:t>
      </w:r>
      <w:r>
        <w:rPr/>
        <w:t>har</w:t>
      </w:r>
      <w:r>
        <w:rPr>
          <w:spacing w:val="1"/>
        </w:rPr>
        <w:t> </w:t>
      </w:r>
      <w:r>
        <w:rPr/>
        <w:t>afstemt</w:t>
      </w:r>
      <w:r>
        <w:rPr>
          <w:spacing w:val="1"/>
        </w:rPr>
        <w:t> </w:t>
      </w:r>
      <w:r>
        <w:rPr/>
        <w:t>kontingentindbetalinger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forhold</w:t>
      </w:r>
      <w:r>
        <w:rPr>
          <w:spacing w:val="1"/>
        </w:rPr>
        <w:t> </w:t>
      </w:r>
      <w:r>
        <w:rPr/>
        <w:t>til</w:t>
      </w:r>
      <w:r>
        <w:rPr>
          <w:spacing w:val="1"/>
        </w:rPr>
        <w:t> </w:t>
      </w:r>
      <w:r>
        <w:rPr/>
        <w:t>medlemstal</w:t>
      </w:r>
      <w:r>
        <w:rPr>
          <w:spacing w:val="1"/>
        </w:rPr>
        <w:t> </w:t>
      </w:r>
      <w:r>
        <w:rPr/>
        <w:t>med</w:t>
      </w:r>
      <w:r>
        <w:rPr>
          <w:spacing w:val="1"/>
        </w:rPr>
        <w:t> </w:t>
      </w:r>
      <w:r>
        <w:rPr/>
        <w:t>henblik</w:t>
      </w:r>
      <w:r>
        <w:rPr>
          <w:spacing w:val="1"/>
        </w:rPr>
        <w:t> </w:t>
      </w:r>
      <w:r>
        <w:rPr/>
        <w:t>på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overbevise os om at alle medlemmer betaler kontingent. Vores afstemning har givet os</w:t>
      </w:r>
      <w:r>
        <w:rPr>
          <w:spacing w:val="1"/>
        </w:rPr>
        <w:t> </w:t>
      </w:r>
      <w:r>
        <w:rPr/>
        <w:t>overbevisning</w:t>
      </w:r>
      <w:r>
        <w:rPr>
          <w:spacing w:val="-8"/>
        </w:rPr>
        <w:t> </w:t>
      </w:r>
      <w:r>
        <w:rPr/>
        <w:t>om</w:t>
      </w:r>
      <w:r>
        <w:rPr>
          <w:spacing w:val="-6"/>
        </w:rPr>
        <w:t> </w:t>
      </w:r>
      <w:r>
        <w:rPr/>
        <w:t>at</w:t>
      </w:r>
      <w:r>
        <w:rPr>
          <w:spacing w:val="-7"/>
        </w:rPr>
        <w:t> </w:t>
      </w:r>
      <w:r>
        <w:rPr/>
        <w:t>alle</w:t>
      </w:r>
      <w:r>
        <w:rPr>
          <w:spacing w:val="-7"/>
        </w:rPr>
        <w:t> </w:t>
      </w:r>
      <w:r>
        <w:rPr/>
        <w:t>kontingentindtægter</w:t>
      </w:r>
      <w:r>
        <w:rPr>
          <w:spacing w:val="-6"/>
        </w:rPr>
        <w:t> </w:t>
      </w:r>
      <w:r>
        <w:rPr/>
        <w:t>er</w:t>
      </w:r>
      <w:r>
        <w:rPr>
          <w:spacing w:val="-7"/>
        </w:rPr>
        <w:t> </w:t>
      </w:r>
      <w:r>
        <w:rPr/>
        <w:t>indregnet.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14" w:lineRule="auto"/>
        <w:ind w:left="585" w:right="123"/>
        <w:jc w:val="both"/>
      </w:pPr>
      <w:r>
        <w:rPr>
          <w:spacing w:val="-1"/>
        </w:rPr>
        <w:t>Det</w:t>
      </w:r>
      <w:r>
        <w:rPr>
          <w:spacing w:val="-12"/>
        </w:rPr>
        <w:t> </w:t>
      </w:r>
      <w:r>
        <w:rPr>
          <w:spacing w:val="-1"/>
        </w:rPr>
        <w:t>er</w:t>
      </w:r>
      <w:r>
        <w:rPr>
          <w:spacing w:val="-12"/>
        </w:rPr>
        <w:t> </w:t>
      </w:r>
      <w:r>
        <w:rPr>
          <w:spacing w:val="-1"/>
        </w:rPr>
        <w:t>ledelsens</w:t>
      </w:r>
      <w:r>
        <w:rPr>
          <w:spacing w:val="-14"/>
        </w:rPr>
        <w:t> </w:t>
      </w:r>
      <w:r>
        <w:rPr>
          <w:spacing w:val="-1"/>
        </w:rPr>
        <w:t>opfattelse,</w:t>
      </w:r>
      <w:r>
        <w:rPr>
          <w:spacing w:val="-14"/>
        </w:rPr>
        <w:t> </w:t>
      </w:r>
      <w:r>
        <w:rPr>
          <w:spacing w:val="-1"/>
        </w:rPr>
        <w:t>at</w:t>
      </w:r>
      <w:r>
        <w:rPr>
          <w:spacing w:val="-14"/>
        </w:rPr>
        <w:t> </w:t>
      </w:r>
      <w:r>
        <w:rPr>
          <w:spacing w:val="-1"/>
        </w:rPr>
        <w:t>omsætningen</w:t>
      </w:r>
      <w:r>
        <w:rPr>
          <w:spacing w:val="-14"/>
        </w:rPr>
        <w:t> </w:t>
      </w:r>
      <w:r>
        <w:rPr>
          <w:spacing w:val="-1"/>
        </w:rPr>
        <w:t>er</w:t>
      </w:r>
      <w:r>
        <w:rPr>
          <w:spacing w:val="-13"/>
        </w:rPr>
        <w:t> </w:t>
      </w:r>
      <w:r>
        <w:rPr>
          <w:spacing w:val="-1"/>
        </w:rPr>
        <w:t>indregnet</w:t>
      </w:r>
      <w:r>
        <w:rPr>
          <w:spacing w:val="-13"/>
        </w:rPr>
        <w:t> </w:t>
      </w:r>
      <w:r>
        <w:rPr>
          <w:spacing w:val="-1"/>
        </w:rPr>
        <w:t>og</w:t>
      </w:r>
      <w:r>
        <w:rPr>
          <w:spacing w:val="-14"/>
        </w:rPr>
        <w:t> </w:t>
      </w:r>
      <w:r>
        <w:rPr>
          <w:spacing w:val="-1"/>
        </w:rPr>
        <w:t>oplyst</w:t>
      </w:r>
      <w:r>
        <w:rPr>
          <w:spacing w:val="-13"/>
        </w:rPr>
        <w:t> </w:t>
      </w:r>
      <w:r>
        <w:rPr/>
        <w:t>i</w:t>
      </w:r>
      <w:r>
        <w:rPr>
          <w:spacing w:val="-14"/>
        </w:rPr>
        <w:t> </w:t>
      </w:r>
      <w:r>
        <w:rPr/>
        <w:t>overensstemmelse</w:t>
      </w:r>
      <w:r>
        <w:rPr>
          <w:spacing w:val="-14"/>
        </w:rPr>
        <w:t> </w:t>
      </w:r>
      <w:r>
        <w:rPr/>
        <w:t>med</w:t>
      </w:r>
      <w:r>
        <w:rPr>
          <w:spacing w:val="-58"/>
        </w:rPr>
        <w:t> </w:t>
      </w:r>
      <w:r>
        <w:rPr/>
        <w:t>foreningens</w:t>
      </w:r>
      <w:r>
        <w:rPr>
          <w:spacing w:val="-8"/>
        </w:rPr>
        <w:t> </w:t>
      </w:r>
      <w:r>
        <w:rPr/>
        <w:t>regnskabspraksis.</w:t>
      </w:r>
    </w:p>
    <w:p>
      <w:pPr>
        <w:pStyle w:val="BodyText"/>
        <w:rPr>
          <w:sz w:val="25"/>
        </w:rPr>
      </w:pPr>
    </w:p>
    <w:p>
      <w:pPr>
        <w:pStyle w:val="BodyText"/>
        <w:ind w:left="585"/>
      </w:pPr>
      <w:r>
        <w:rPr>
          <w:spacing w:val="-1"/>
        </w:rPr>
        <w:t>Revisionen</w:t>
      </w:r>
      <w:r>
        <w:rPr>
          <w:spacing w:val="-14"/>
        </w:rPr>
        <w:t> </w:t>
      </w:r>
      <w:r>
        <w:rPr/>
        <w:t>har</w:t>
      </w:r>
      <w:r>
        <w:rPr>
          <w:spacing w:val="-13"/>
        </w:rPr>
        <w:t> </w:t>
      </w:r>
      <w:r>
        <w:rPr/>
        <w:t>ikke</w:t>
      </w:r>
      <w:r>
        <w:rPr>
          <w:spacing w:val="-13"/>
        </w:rPr>
        <w:t> </w:t>
      </w:r>
      <w:r>
        <w:rPr/>
        <w:t>givet</w:t>
      </w:r>
      <w:r>
        <w:rPr>
          <w:spacing w:val="-13"/>
        </w:rPr>
        <w:t> </w:t>
      </w:r>
      <w:r>
        <w:rPr/>
        <w:t>anledning</w:t>
      </w:r>
      <w:r>
        <w:rPr>
          <w:spacing w:val="-14"/>
        </w:rPr>
        <w:t> </w:t>
      </w:r>
      <w:r>
        <w:rPr/>
        <w:t>til</w:t>
      </w:r>
      <w:r>
        <w:rPr>
          <w:spacing w:val="-14"/>
        </w:rPr>
        <w:t> </w:t>
      </w:r>
      <w:r>
        <w:rPr/>
        <w:t>bemærkninger.</w:t>
      </w:r>
    </w:p>
    <w:p>
      <w:pPr>
        <w:spacing w:after="0"/>
        <w:sectPr>
          <w:pgSz w:w="11900" w:h="16840"/>
          <w:pgMar w:header="394" w:footer="594" w:top="1100" w:bottom="780" w:left="1680" w:right="7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77.865967pt;margin-top:303.175995pt;width:10.2pt;height:235.7pt;mso-position-horizontal-relative:page;mso-position-vertical-relative:page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line="186" w:lineRule="exact" w:before="0"/>
                    <w:ind w:left="20" w:right="0" w:firstLine="0"/>
                    <w:jc w:val="left"/>
                    <w:rPr>
                      <w:rFonts w:ascii="Calibri" w:hAnsi="Calibri"/>
                      <w:i/>
                      <w:sz w:val="16"/>
                    </w:rPr>
                  </w:pP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Penneo</w:t>
                  </w:r>
                  <w:r>
                    <w:rPr>
                      <w:rFonts w:ascii="Calibri" w:hAnsi="Calibri"/>
                      <w:i/>
                      <w:color w:val="878787"/>
                      <w:spacing w:val="2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dokumentnøgle:</w:t>
                  </w:r>
                  <w:r>
                    <w:rPr>
                      <w:rFonts w:ascii="Calibri" w:hAnsi="Calibri"/>
                      <w:i/>
                      <w:color w:val="878787"/>
                      <w:spacing w:val="2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BHON2-PA3U3-HEGVT-HWV0A-S4FSK-GEFEZ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2"/>
        <w:ind w:left="585"/>
        <w:jc w:val="both"/>
      </w:pPr>
      <w:r>
        <w:rPr>
          <w:w w:val="115"/>
        </w:rPr>
        <w:t>Løn</w:t>
      </w:r>
      <w:r>
        <w:rPr>
          <w:spacing w:val="-17"/>
          <w:w w:val="115"/>
        </w:rPr>
        <w:t> </w:t>
      </w:r>
      <w:r>
        <w:rPr>
          <w:w w:val="115"/>
        </w:rPr>
        <w:t>og</w:t>
      </w:r>
      <w:r>
        <w:rPr>
          <w:spacing w:val="-17"/>
          <w:w w:val="115"/>
        </w:rPr>
        <w:t> </w:t>
      </w:r>
      <w:r>
        <w:rPr>
          <w:w w:val="115"/>
        </w:rPr>
        <w:t>frikøb</w:t>
      </w:r>
    </w:p>
    <w:p>
      <w:pPr>
        <w:pStyle w:val="BodyText"/>
        <w:spacing w:line="292" w:lineRule="auto" w:before="138"/>
        <w:ind w:left="585" w:right="122"/>
        <w:jc w:val="both"/>
      </w:pPr>
      <w:r>
        <w:rPr/>
        <w:t>Kredsstyrelsesmedlemmer</w:t>
      </w:r>
      <w:r>
        <w:rPr>
          <w:spacing w:val="-5"/>
        </w:rPr>
        <w:t> </w:t>
      </w:r>
      <w:r>
        <w:rPr/>
        <w:t>får</w:t>
      </w:r>
      <w:r>
        <w:rPr>
          <w:spacing w:val="-4"/>
        </w:rPr>
        <w:t> </w:t>
      </w:r>
      <w:r>
        <w:rPr/>
        <w:t>den</w:t>
      </w:r>
      <w:r>
        <w:rPr>
          <w:spacing w:val="-5"/>
        </w:rPr>
        <w:t> </w:t>
      </w:r>
      <w:r>
        <w:rPr/>
        <w:t>normale</w:t>
      </w:r>
      <w:r>
        <w:rPr>
          <w:spacing w:val="-4"/>
        </w:rPr>
        <w:t> </w:t>
      </w:r>
      <w:r>
        <w:rPr/>
        <w:t>løn</w:t>
      </w:r>
      <w:r>
        <w:rPr>
          <w:spacing w:val="-5"/>
        </w:rPr>
        <w:t> </w:t>
      </w:r>
      <w:r>
        <w:rPr/>
        <w:t>fra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skoler,</w:t>
      </w:r>
      <w:r>
        <w:rPr>
          <w:spacing w:val="-4"/>
        </w:rPr>
        <w:t> </w:t>
      </w:r>
      <w:r>
        <w:rPr/>
        <w:t>som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er</w:t>
      </w:r>
      <w:r>
        <w:rPr>
          <w:spacing w:val="-6"/>
        </w:rPr>
        <w:t> </w:t>
      </w:r>
      <w:r>
        <w:rPr/>
        <w:t>ansat</w:t>
      </w:r>
      <w:r>
        <w:rPr>
          <w:spacing w:val="-5"/>
        </w:rPr>
        <w:t> </w:t>
      </w:r>
      <w:r>
        <w:rPr/>
        <w:t>på.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bliver</w:t>
      </w:r>
      <w:r>
        <w:rPr>
          <w:spacing w:val="-59"/>
        </w:rPr>
        <w:t> </w:t>
      </w:r>
      <w:r>
        <w:rPr/>
        <w:t>frikøbt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antal</w:t>
      </w:r>
      <w:r>
        <w:rPr>
          <w:spacing w:val="-10"/>
        </w:rPr>
        <w:t> </w:t>
      </w:r>
      <w:r>
        <w:rPr/>
        <w:t>timer</w:t>
      </w:r>
      <w:r>
        <w:rPr>
          <w:spacing w:val="-9"/>
        </w:rPr>
        <w:t> </w:t>
      </w:r>
      <w:r>
        <w:rPr/>
        <w:t>om</w:t>
      </w:r>
      <w:r>
        <w:rPr>
          <w:spacing w:val="-10"/>
        </w:rPr>
        <w:t> </w:t>
      </w:r>
      <w:r>
        <w:rPr/>
        <w:t>året</w:t>
      </w:r>
      <w:r>
        <w:rPr>
          <w:spacing w:val="-9"/>
        </w:rPr>
        <w:t> </w:t>
      </w:r>
      <w:r>
        <w:rPr/>
        <w:t>til</w:t>
      </w:r>
      <w:r>
        <w:rPr>
          <w:spacing w:val="-11"/>
        </w:rPr>
        <w:t> </w:t>
      </w:r>
      <w:r>
        <w:rPr/>
        <w:t>kredsstyrelsesarbejde,</w:t>
      </w:r>
      <w:r>
        <w:rPr>
          <w:spacing w:val="-10"/>
        </w:rPr>
        <w:t> </w:t>
      </w:r>
      <w:r>
        <w:rPr/>
        <w:t>hvor</w:t>
      </w:r>
      <w:r>
        <w:rPr>
          <w:spacing w:val="-10"/>
        </w:rPr>
        <w:t> </w:t>
      </w:r>
      <w:r>
        <w:rPr/>
        <w:t>Vejen</w:t>
      </w:r>
      <w:r>
        <w:rPr>
          <w:spacing w:val="-10"/>
        </w:rPr>
        <w:t> </w:t>
      </w:r>
      <w:r>
        <w:rPr/>
        <w:t>Kommune</w:t>
      </w:r>
      <w:r>
        <w:rPr>
          <w:spacing w:val="-10"/>
        </w:rPr>
        <w:t> </w:t>
      </w:r>
      <w:r>
        <w:rPr/>
        <w:t>sender</w:t>
      </w:r>
      <w:r>
        <w:rPr>
          <w:spacing w:val="-9"/>
        </w:rPr>
        <w:t> </w:t>
      </w:r>
      <w:r>
        <w:rPr/>
        <w:t>faktura</w:t>
      </w:r>
      <w:r>
        <w:rPr>
          <w:spacing w:val="-59"/>
        </w:rPr>
        <w:t> </w:t>
      </w:r>
      <w:r>
        <w:rPr/>
        <w:t>svarende til frikøbet. Bliver der frikøbt ekstra timer, sender skolerne timeopgørelser til</w:t>
      </w:r>
      <w:r>
        <w:rPr>
          <w:spacing w:val="1"/>
        </w:rPr>
        <w:t> </w:t>
      </w:r>
      <w:r>
        <w:rPr/>
        <w:t>kommunen,</w:t>
      </w:r>
      <w:r>
        <w:rPr>
          <w:spacing w:val="-9"/>
        </w:rPr>
        <w:t> </w:t>
      </w:r>
      <w:r>
        <w:rPr/>
        <w:t>som</w:t>
      </w:r>
      <w:r>
        <w:rPr>
          <w:spacing w:val="-7"/>
        </w:rPr>
        <w:t> </w:t>
      </w:r>
      <w:r>
        <w:rPr/>
        <w:t>efterfølgende</w:t>
      </w:r>
      <w:r>
        <w:rPr>
          <w:spacing w:val="-9"/>
        </w:rPr>
        <w:t> </w:t>
      </w:r>
      <w:r>
        <w:rPr/>
        <w:t>fakturerer</w:t>
      </w:r>
      <w:r>
        <w:rPr>
          <w:spacing w:val="-7"/>
        </w:rPr>
        <w:t> </w:t>
      </w:r>
      <w:r>
        <w:rPr/>
        <w:t>kredsen.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92" w:lineRule="auto"/>
        <w:ind w:left="585" w:right="120"/>
        <w:jc w:val="both"/>
      </w:pPr>
      <w:r>
        <w:rPr/>
        <w:t>Formanden Birthe får et løntillæg af kredsen, så hun kommer op på et højere løntrin for sit</w:t>
      </w:r>
      <w:r>
        <w:rPr>
          <w:spacing w:val="-59"/>
        </w:rPr>
        <w:t> </w:t>
      </w:r>
      <w:r>
        <w:rPr>
          <w:spacing w:val="-1"/>
        </w:rPr>
        <w:t>arbejde</w:t>
      </w:r>
      <w:r>
        <w:rPr>
          <w:spacing w:val="-13"/>
        </w:rPr>
        <w:t> </w:t>
      </w:r>
      <w:r>
        <w:rPr>
          <w:spacing w:val="-1"/>
        </w:rPr>
        <w:t>som</w:t>
      </w:r>
      <w:r>
        <w:rPr>
          <w:spacing w:val="-13"/>
        </w:rPr>
        <w:t> </w:t>
      </w:r>
      <w:r>
        <w:rPr>
          <w:spacing w:val="-1"/>
        </w:rPr>
        <w:t>kredsformand.</w:t>
      </w:r>
      <w:r>
        <w:rPr>
          <w:spacing w:val="-12"/>
        </w:rPr>
        <w:t> </w:t>
      </w:r>
      <w:r>
        <w:rPr/>
        <w:t>Lønnen</w:t>
      </w:r>
      <w:r>
        <w:rPr>
          <w:spacing w:val="-13"/>
        </w:rPr>
        <w:t> </w:t>
      </w:r>
      <w:r>
        <w:rPr/>
        <w:t>bliver</w:t>
      </w:r>
      <w:r>
        <w:rPr>
          <w:spacing w:val="-12"/>
        </w:rPr>
        <w:t> </w:t>
      </w:r>
      <w:r>
        <w:rPr/>
        <w:t>opjusteret</w:t>
      </w:r>
      <w:r>
        <w:rPr>
          <w:spacing w:val="-13"/>
        </w:rPr>
        <w:t> </w:t>
      </w:r>
      <w:r>
        <w:rPr/>
        <w:t>fra</w:t>
      </w:r>
      <w:r>
        <w:rPr>
          <w:spacing w:val="-12"/>
        </w:rPr>
        <w:t> </w:t>
      </w:r>
      <w:r>
        <w:rPr/>
        <w:t>det</w:t>
      </w:r>
      <w:r>
        <w:rPr>
          <w:spacing w:val="-13"/>
        </w:rPr>
        <w:t> </w:t>
      </w:r>
      <w:r>
        <w:rPr/>
        <w:t>løntrin</w:t>
      </w:r>
      <w:r>
        <w:rPr>
          <w:spacing w:val="-15"/>
        </w:rPr>
        <w:t> </w:t>
      </w:r>
      <w:r>
        <w:rPr/>
        <w:t>formanden</w:t>
      </w:r>
      <w:r>
        <w:rPr>
          <w:spacing w:val="-15"/>
        </w:rPr>
        <w:t> </w:t>
      </w:r>
      <w:r>
        <w:rPr/>
        <w:t>ligger</w:t>
      </w:r>
      <w:r>
        <w:rPr>
          <w:spacing w:val="-14"/>
        </w:rPr>
        <w:t> </w:t>
      </w:r>
      <w:r>
        <w:rPr/>
        <w:t>på</w:t>
      </w:r>
      <w:r>
        <w:rPr>
          <w:spacing w:val="-15"/>
        </w:rPr>
        <w:t> </w:t>
      </w:r>
      <w:r>
        <w:rPr/>
        <w:t>som</w:t>
      </w:r>
      <w:r>
        <w:rPr>
          <w:spacing w:val="-59"/>
        </w:rPr>
        <w:t> </w:t>
      </w:r>
      <w:r>
        <w:rPr/>
        <w:t>lærer til det løntrin, som svarer til det løntrin en skoleleder på slut løn ligger på i Vejen</w:t>
      </w:r>
      <w:r>
        <w:rPr>
          <w:spacing w:val="1"/>
        </w:rPr>
        <w:t> </w:t>
      </w:r>
      <w:r>
        <w:rPr/>
        <w:t>Kommune.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92" w:lineRule="auto"/>
        <w:ind w:left="585" w:right="122"/>
        <w:jc w:val="both"/>
      </w:pPr>
      <w:r>
        <w:rPr>
          <w:spacing w:val="-1"/>
        </w:rPr>
        <w:t>Alle</w:t>
      </w:r>
      <w:r>
        <w:rPr>
          <w:spacing w:val="-12"/>
        </w:rPr>
        <w:t> </w:t>
      </w:r>
      <w:r>
        <w:rPr>
          <w:spacing w:val="-1"/>
        </w:rPr>
        <w:t>kørselsgodtgørelse</w:t>
      </w:r>
      <w:r>
        <w:rPr>
          <w:spacing w:val="-11"/>
        </w:rPr>
        <w:t> </w:t>
      </w:r>
      <w:r>
        <w:rPr>
          <w:spacing w:val="-1"/>
        </w:rPr>
        <w:t>udbetales</w:t>
      </w:r>
      <w:r>
        <w:rPr>
          <w:spacing w:val="-11"/>
        </w:rPr>
        <w:t> </w:t>
      </w:r>
      <w:r>
        <w:rPr>
          <w:spacing w:val="-1"/>
        </w:rPr>
        <w:t>gennem</w:t>
      </w:r>
      <w:r>
        <w:rPr>
          <w:spacing w:val="-12"/>
        </w:rPr>
        <w:t> </w:t>
      </w:r>
      <w:r>
        <w:rPr>
          <w:spacing w:val="-1"/>
        </w:rPr>
        <w:t>Dataløn</w:t>
      </w:r>
      <w:r>
        <w:rPr>
          <w:spacing w:val="-13"/>
        </w:rPr>
        <w:t> </w:t>
      </w:r>
      <w:r>
        <w:rPr>
          <w:spacing w:val="-1"/>
        </w:rPr>
        <w:t>og</w:t>
      </w:r>
      <w:r>
        <w:rPr>
          <w:spacing w:val="-12"/>
        </w:rPr>
        <w:t> </w:t>
      </w:r>
      <w:r>
        <w:rPr>
          <w:spacing w:val="-1"/>
        </w:rPr>
        <w:t>der</w:t>
      </w:r>
      <w:r>
        <w:rPr>
          <w:spacing w:val="-12"/>
        </w:rPr>
        <w:t> </w:t>
      </w:r>
      <w:r>
        <w:rPr>
          <w:spacing w:val="-1"/>
        </w:rPr>
        <w:t>føres</w:t>
      </w:r>
      <w:r>
        <w:rPr>
          <w:spacing w:val="-13"/>
        </w:rPr>
        <w:t> </w:t>
      </w:r>
      <w:r>
        <w:rPr>
          <w:spacing w:val="-1"/>
        </w:rPr>
        <w:t>kontrol</w:t>
      </w:r>
      <w:r>
        <w:rPr>
          <w:spacing w:val="-13"/>
        </w:rPr>
        <w:t> </w:t>
      </w:r>
      <w:r>
        <w:rPr>
          <w:spacing w:val="-1"/>
        </w:rPr>
        <w:t>af</w:t>
      </w:r>
      <w:r>
        <w:rPr>
          <w:spacing w:val="-12"/>
        </w:rPr>
        <w:t> </w:t>
      </w:r>
      <w:r>
        <w:rPr>
          <w:spacing w:val="-1"/>
        </w:rPr>
        <w:t>udbetalingerne</w:t>
      </w:r>
      <w:r>
        <w:rPr>
          <w:spacing w:val="-12"/>
        </w:rPr>
        <w:t> </w:t>
      </w:r>
      <w:r>
        <w:rPr/>
        <w:t>af</w:t>
      </w:r>
      <w:r>
        <w:rPr>
          <w:spacing w:val="-59"/>
        </w:rPr>
        <w:t> </w:t>
      </w:r>
      <w:r>
        <w:rPr/>
        <w:t>Mona</w:t>
      </w:r>
      <w:r>
        <w:rPr>
          <w:spacing w:val="1"/>
        </w:rPr>
        <w:t> </w:t>
      </w:r>
      <w:r>
        <w:rPr/>
        <w:t>Sørensen.</w:t>
      </w:r>
      <w:r>
        <w:rPr>
          <w:spacing w:val="1"/>
        </w:rPr>
        <w:t> </w:t>
      </w:r>
      <w:r>
        <w:rPr/>
        <w:t>TR</w:t>
      </w:r>
      <w:r>
        <w:rPr>
          <w:spacing w:val="1"/>
        </w:rPr>
        <w:t> </w:t>
      </w:r>
      <w:r>
        <w:rPr/>
        <w:t>og</w:t>
      </w:r>
      <w:r>
        <w:rPr>
          <w:spacing w:val="1"/>
        </w:rPr>
        <w:t> </w:t>
      </w:r>
      <w:r>
        <w:rPr/>
        <w:t>kredsstyrelsesmedlemmer</w:t>
      </w:r>
      <w:r>
        <w:rPr>
          <w:spacing w:val="1"/>
        </w:rPr>
        <w:t> </w:t>
      </w:r>
      <w:r>
        <w:rPr/>
        <w:t>afleverer</w:t>
      </w:r>
      <w:r>
        <w:rPr>
          <w:spacing w:val="1"/>
        </w:rPr>
        <w:t> </w:t>
      </w:r>
      <w:r>
        <w:rPr/>
        <w:t>skemaer</w:t>
      </w:r>
      <w:r>
        <w:rPr>
          <w:spacing w:val="1"/>
        </w:rPr>
        <w:t> </w:t>
      </w:r>
      <w:r>
        <w:rPr/>
        <w:t>med</w:t>
      </w:r>
      <w:r>
        <w:rPr>
          <w:spacing w:val="1"/>
        </w:rPr>
        <w:t> </w:t>
      </w:r>
      <w:r>
        <w:rPr/>
        <w:t>udlæg</w:t>
      </w:r>
      <w:r>
        <w:rPr>
          <w:spacing w:val="1"/>
        </w:rPr>
        <w:t> </w:t>
      </w:r>
      <w:r>
        <w:rPr/>
        <w:t>og</w:t>
      </w:r>
      <w:r>
        <w:rPr>
          <w:spacing w:val="-59"/>
        </w:rPr>
        <w:t> </w:t>
      </w:r>
      <w:r>
        <w:rPr/>
        <w:t>kørselsregnskaber, og skemaer afstemmes til mødeprotokoller før udbetaling. Der føres</w:t>
      </w:r>
      <w:r>
        <w:rPr>
          <w:spacing w:val="1"/>
        </w:rPr>
        <w:t> </w:t>
      </w:r>
      <w:r>
        <w:rPr/>
        <w:t>protokoller</w:t>
      </w:r>
      <w:r>
        <w:rPr>
          <w:spacing w:val="-8"/>
        </w:rPr>
        <w:t> </w:t>
      </w:r>
      <w:r>
        <w:rPr/>
        <w:t>over</w:t>
      </w:r>
      <w:r>
        <w:rPr>
          <w:spacing w:val="-8"/>
        </w:rPr>
        <w:t> </w:t>
      </w:r>
      <w:r>
        <w:rPr/>
        <w:t>alle</w:t>
      </w:r>
      <w:r>
        <w:rPr>
          <w:spacing w:val="-8"/>
        </w:rPr>
        <w:t> </w:t>
      </w:r>
      <w:r>
        <w:rPr/>
        <w:t>deltagere</w:t>
      </w:r>
      <w:r>
        <w:rPr>
          <w:spacing w:val="-8"/>
        </w:rPr>
        <w:t> </w:t>
      </w:r>
      <w:r>
        <w:rPr/>
        <w:t>ved</w:t>
      </w:r>
      <w:r>
        <w:rPr>
          <w:spacing w:val="-9"/>
        </w:rPr>
        <w:t> </w:t>
      </w:r>
      <w:r>
        <w:rPr/>
        <w:t>alle</w:t>
      </w:r>
      <w:r>
        <w:rPr>
          <w:spacing w:val="-8"/>
        </w:rPr>
        <w:t> </w:t>
      </w:r>
      <w:r>
        <w:rPr/>
        <w:t>møder.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585"/>
        <w:jc w:val="both"/>
      </w:pPr>
      <w:r>
        <w:rPr>
          <w:spacing w:val="-1"/>
        </w:rPr>
        <w:t>Revisionen</w:t>
      </w:r>
      <w:r>
        <w:rPr>
          <w:spacing w:val="-14"/>
        </w:rPr>
        <w:t> </w:t>
      </w:r>
      <w:r>
        <w:rPr/>
        <w:t>har</w:t>
      </w:r>
      <w:r>
        <w:rPr>
          <w:spacing w:val="-13"/>
        </w:rPr>
        <w:t> </w:t>
      </w:r>
      <w:r>
        <w:rPr/>
        <w:t>ike</w:t>
      </w:r>
      <w:r>
        <w:rPr>
          <w:spacing w:val="-14"/>
        </w:rPr>
        <w:t> </w:t>
      </w:r>
      <w:r>
        <w:rPr/>
        <w:t>givet</w:t>
      </w:r>
      <w:r>
        <w:rPr>
          <w:spacing w:val="-12"/>
        </w:rPr>
        <w:t> </w:t>
      </w:r>
      <w:r>
        <w:rPr/>
        <w:t>anledning</w:t>
      </w:r>
      <w:r>
        <w:rPr>
          <w:spacing w:val="-14"/>
        </w:rPr>
        <w:t> </w:t>
      </w:r>
      <w:r>
        <w:rPr/>
        <w:t>til</w:t>
      </w:r>
      <w:r>
        <w:rPr>
          <w:spacing w:val="-14"/>
        </w:rPr>
        <w:t> </w:t>
      </w:r>
      <w:r>
        <w:rPr/>
        <w:t>bemærkninger.</w:t>
      </w:r>
    </w:p>
    <w:p>
      <w:pPr>
        <w:pStyle w:val="BodyText"/>
      </w:pPr>
    </w:p>
    <w:p>
      <w:pPr>
        <w:pStyle w:val="BodyText"/>
        <w:spacing w:before="140"/>
        <w:ind w:left="585"/>
        <w:jc w:val="both"/>
      </w:pPr>
      <w:r>
        <w:rPr>
          <w:w w:val="105"/>
        </w:rPr>
        <w:t>UDTALELSE</w:t>
      </w:r>
      <w:r>
        <w:rPr>
          <w:spacing w:val="-12"/>
          <w:w w:val="105"/>
        </w:rPr>
        <w:t> </w:t>
      </w:r>
      <w:r>
        <w:rPr>
          <w:w w:val="105"/>
        </w:rPr>
        <w:t>OM</w:t>
      </w:r>
      <w:r>
        <w:rPr>
          <w:spacing w:val="-11"/>
          <w:w w:val="105"/>
        </w:rPr>
        <w:t> </w:t>
      </w:r>
      <w:r>
        <w:rPr>
          <w:w w:val="105"/>
        </w:rPr>
        <w:t>LEDELSESBERETNINGEN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83" w:lineRule="auto"/>
        <w:ind w:left="585" w:right="120"/>
        <w:jc w:val="both"/>
      </w:pPr>
      <w:r>
        <w:rPr/>
        <w:t>Revisionen har ikke omfattet ledelsesberetningen. Vi har i henhold til årsregnskabsloven</w:t>
      </w:r>
      <w:r>
        <w:rPr>
          <w:spacing w:val="1"/>
        </w:rPr>
        <w:t> </w:t>
      </w:r>
      <w:r>
        <w:rPr>
          <w:spacing w:val="-1"/>
        </w:rPr>
        <w:t>gennemlæst</w:t>
      </w:r>
      <w:r>
        <w:rPr>
          <w:spacing w:val="-5"/>
        </w:rPr>
        <w:t> </w:t>
      </w:r>
      <w:r>
        <w:rPr/>
        <w:t>ledelsesberetningen</w:t>
      </w:r>
      <w:r>
        <w:rPr>
          <w:spacing w:val="-5"/>
        </w:rPr>
        <w:t> </w:t>
      </w:r>
      <w:r>
        <w:rPr/>
        <w:t>og</w:t>
      </w:r>
      <w:r>
        <w:rPr>
          <w:spacing w:val="-5"/>
        </w:rPr>
        <w:t> </w:t>
      </w:r>
      <w:r>
        <w:rPr/>
        <w:t>sammenholdt</w:t>
      </w:r>
      <w:r>
        <w:rPr>
          <w:spacing w:val="-4"/>
        </w:rPr>
        <w:t> </w:t>
      </w:r>
      <w:r>
        <w:rPr/>
        <w:t>oplysningerne</w:t>
      </w:r>
      <w:r>
        <w:rPr>
          <w:spacing w:val="-5"/>
        </w:rPr>
        <w:t> </w:t>
      </w:r>
      <w:r>
        <w:rPr/>
        <w:t>heri</w:t>
      </w:r>
      <w:r>
        <w:rPr>
          <w:spacing w:val="-4"/>
        </w:rPr>
        <w:t> </w:t>
      </w:r>
      <w:r>
        <w:rPr/>
        <w:t>med</w:t>
      </w:r>
      <w:r>
        <w:rPr>
          <w:spacing w:val="-5"/>
        </w:rPr>
        <w:t> </w:t>
      </w:r>
      <w:r>
        <w:rPr/>
        <w:t>oplysningerne</w:t>
      </w:r>
      <w:r>
        <w:rPr>
          <w:spacing w:val="-6"/>
        </w:rPr>
        <w:t> </w:t>
      </w:r>
      <w:r>
        <w:rPr/>
        <w:t>i</w:t>
      </w:r>
      <w:r>
        <w:rPr>
          <w:spacing w:val="-59"/>
        </w:rPr>
        <w:t> </w:t>
      </w:r>
      <w:r>
        <w:rPr>
          <w:w w:val="95"/>
        </w:rPr>
        <w:t>årsregnskabet</w:t>
      </w:r>
      <w:r>
        <w:rPr>
          <w:spacing w:val="4"/>
          <w:w w:val="95"/>
        </w:rPr>
        <w:t> </w:t>
      </w:r>
      <w:r>
        <w:rPr>
          <w:w w:val="95"/>
        </w:rPr>
        <w:t>og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forhold,</w:t>
      </w:r>
      <w:r>
        <w:rPr>
          <w:spacing w:val="3"/>
          <w:w w:val="95"/>
        </w:rPr>
        <w:t> </w:t>
      </w:r>
      <w:r>
        <w:rPr>
          <w:w w:val="95"/>
        </w:rPr>
        <w:t>vi</w:t>
      </w:r>
      <w:r>
        <w:rPr>
          <w:spacing w:val="5"/>
          <w:w w:val="95"/>
        </w:rPr>
        <w:t> </w:t>
      </w:r>
      <w:r>
        <w:rPr>
          <w:w w:val="95"/>
        </w:rPr>
        <w:t>er</w:t>
      </w:r>
      <w:r>
        <w:rPr>
          <w:spacing w:val="5"/>
          <w:w w:val="95"/>
        </w:rPr>
        <w:t> </w:t>
      </w:r>
      <w:r>
        <w:rPr>
          <w:w w:val="95"/>
        </w:rPr>
        <w:t>blevet</w:t>
      </w:r>
      <w:r>
        <w:rPr>
          <w:spacing w:val="5"/>
          <w:w w:val="95"/>
        </w:rPr>
        <w:t> </w:t>
      </w:r>
      <w:r>
        <w:rPr>
          <w:w w:val="95"/>
        </w:rPr>
        <w:t>opmærksomme</w:t>
      </w:r>
      <w:r>
        <w:rPr>
          <w:spacing w:val="3"/>
          <w:w w:val="95"/>
        </w:rPr>
        <w:t> </w:t>
      </w:r>
      <w:r>
        <w:rPr>
          <w:w w:val="95"/>
        </w:rPr>
        <w:t>på</w:t>
      </w:r>
      <w:r>
        <w:rPr>
          <w:spacing w:val="4"/>
          <w:w w:val="95"/>
        </w:rPr>
        <w:t> </w:t>
      </w:r>
      <w:r>
        <w:rPr>
          <w:w w:val="95"/>
        </w:rPr>
        <w:t>i</w:t>
      </w:r>
      <w:r>
        <w:rPr>
          <w:spacing w:val="5"/>
          <w:w w:val="95"/>
        </w:rPr>
        <w:t> </w:t>
      </w:r>
      <w:r>
        <w:rPr>
          <w:w w:val="95"/>
        </w:rPr>
        <w:t>forbindelse</w:t>
      </w:r>
      <w:r>
        <w:rPr>
          <w:spacing w:val="3"/>
          <w:w w:val="95"/>
        </w:rPr>
        <w:t> </w:t>
      </w:r>
      <w:r>
        <w:rPr>
          <w:w w:val="95"/>
        </w:rPr>
        <w:t>med</w:t>
      </w:r>
      <w:r>
        <w:rPr>
          <w:spacing w:val="4"/>
          <w:w w:val="95"/>
        </w:rPr>
        <w:t> </w:t>
      </w:r>
      <w:r>
        <w:rPr>
          <w:w w:val="95"/>
        </w:rPr>
        <w:t>vores</w:t>
      </w:r>
      <w:r>
        <w:rPr>
          <w:spacing w:val="4"/>
          <w:w w:val="95"/>
        </w:rPr>
        <w:t> </w:t>
      </w:r>
      <w:r>
        <w:rPr>
          <w:w w:val="95"/>
        </w:rPr>
        <w:t>revision.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607" w:lineRule="auto" w:before="1"/>
        <w:ind w:left="585" w:right="2094"/>
      </w:pPr>
      <w:r>
        <w:rPr/>
        <w:t>Vi har ikke foretaget yderligere særskilte handlinger.</w:t>
      </w:r>
      <w:r>
        <w:rPr>
          <w:spacing w:val="1"/>
        </w:rPr>
        <w:t> </w:t>
      </w:r>
      <w:r>
        <w:rPr>
          <w:w w:val="95"/>
        </w:rPr>
        <w:t>Gennemlæsningen</w:t>
      </w:r>
      <w:r>
        <w:rPr>
          <w:spacing w:val="22"/>
          <w:w w:val="95"/>
        </w:rPr>
        <w:t> </w:t>
      </w:r>
      <w:r>
        <w:rPr>
          <w:w w:val="95"/>
        </w:rPr>
        <w:t>har</w:t>
      </w:r>
      <w:r>
        <w:rPr>
          <w:spacing w:val="23"/>
          <w:w w:val="95"/>
        </w:rPr>
        <w:t> </w:t>
      </w:r>
      <w:r>
        <w:rPr>
          <w:w w:val="95"/>
        </w:rPr>
        <w:t>ikke</w:t>
      </w:r>
      <w:r>
        <w:rPr>
          <w:spacing w:val="23"/>
          <w:w w:val="95"/>
        </w:rPr>
        <w:t> </w:t>
      </w:r>
      <w:r>
        <w:rPr>
          <w:w w:val="95"/>
        </w:rPr>
        <w:t>givet</w:t>
      </w:r>
      <w:r>
        <w:rPr>
          <w:spacing w:val="23"/>
          <w:w w:val="95"/>
        </w:rPr>
        <w:t> </w:t>
      </w:r>
      <w:r>
        <w:rPr>
          <w:w w:val="95"/>
        </w:rPr>
        <w:t>anledning</w:t>
      </w:r>
      <w:r>
        <w:rPr>
          <w:spacing w:val="23"/>
          <w:w w:val="95"/>
        </w:rPr>
        <w:t> </w:t>
      </w:r>
      <w:r>
        <w:rPr>
          <w:w w:val="95"/>
        </w:rPr>
        <w:t>til</w:t>
      </w:r>
      <w:r>
        <w:rPr>
          <w:spacing w:val="20"/>
          <w:w w:val="95"/>
        </w:rPr>
        <w:t> </w:t>
      </w:r>
      <w:r>
        <w:rPr>
          <w:w w:val="95"/>
        </w:rPr>
        <w:t>bemærkninger.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585"/>
      </w:pPr>
      <w:r>
        <w:rPr>
          <w:w w:val="105"/>
        </w:rPr>
        <w:t>ØVRIGE</w:t>
      </w:r>
      <w:r>
        <w:rPr>
          <w:spacing w:val="27"/>
          <w:w w:val="105"/>
        </w:rPr>
        <w:t> </w:t>
      </w:r>
      <w:r>
        <w:rPr>
          <w:w w:val="105"/>
        </w:rPr>
        <w:t>FORHOLD</w:t>
      </w:r>
      <w:r>
        <w:rPr>
          <w:spacing w:val="31"/>
          <w:w w:val="105"/>
        </w:rPr>
        <w:t> </w:t>
      </w:r>
      <w:r>
        <w:rPr>
          <w:w w:val="105"/>
        </w:rPr>
        <w:t>I</w:t>
      </w:r>
      <w:r>
        <w:rPr>
          <w:spacing w:val="31"/>
          <w:w w:val="105"/>
        </w:rPr>
        <w:t> </w:t>
      </w:r>
      <w:r>
        <w:rPr>
          <w:w w:val="105"/>
        </w:rPr>
        <w:t>TILKNYTNING</w:t>
      </w:r>
      <w:r>
        <w:rPr>
          <w:spacing w:val="29"/>
          <w:w w:val="105"/>
        </w:rPr>
        <w:t> </w:t>
      </w:r>
      <w:r>
        <w:rPr>
          <w:w w:val="105"/>
        </w:rPr>
        <w:t>TIL</w:t>
      </w:r>
      <w:r>
        <w:rPr>
          <w:spacing w:val="27"/>
          <w:w w:val="105"/>
        </w:rPr>
        <w:t> </w:t>
      </w:r>
      <w:r>
        <w:rPr>
          <w:w w:val="105"/>
        </w:rPr>
        <w:t>REVISIONEN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585"/>
      </w:pPr>
      <w:r>
        <w:rPr>
          <w:w w:val="115"/>
        </w:rPr>
        <w:t>Persondataforordningen/GDPR</w:t>
      </w:r>
    </w:p>
    <w:p>
      <w:pPr>
        <w:pStyle w:val="BodyText"/>
        <w:spacing w:line="292" w:lineRule="auto" w:before="138"/>
        <w:ind w:left="585" w:right="119"/>
        <w:jc w:val="both"/>
      </w:pPr>
      <w:r>
        <w:rPr>
          <w:w w:val="95"/>
        </w:rPr>
        <w:t>Den 25. maj 2018 trådte en ny databeskyttelsesforordning (populært kaldet persondataforord-</w:t>
      </w:r>
      <w:r>
        <w:rPr>
          <w:spacing w:val="1"/>
          <w:w w:val="95"/>
        </w:rPr>
        <w:t> </w:t>
      </w:r>
      <w:r>
        <w:rPr/>
        <w:t>ningen</w:t>
      </w:r>
      <w:r>
        <w:rPr>
          <w:spacing w:val="-6"/>
        </w:rPr>
        <w:t> </w:t>
      </w:r>
      <w:r>
        <w:rPr/>
        <w:t>på</w:t>
      </w:r>
      <w:r>
        <w:rPr>
          <w:spacing w:val="-6"/>
        </w:rPr>
        <w:t> </w:t>
      </w:r>
      <w:r>
        <w:rPr/>
        <w:t>dansk</w:t>
      </w:r>
      <w:r>
        <w:rPr>
          <w:spacing w:val="-6"/>
        </w:rPr>
        <w:t> </w:t>
      </w:r>
      <w:r>
        <w:rPr/>
        <w:t>og</w:t>
      </w:r>
      <w:r>
        <w:rPr>
          <w:spacing w:val="-6"/>
        </w:rPr>
        <w:t> </w:t>
      </w:r>
      <w:r>
        <w:rPr/>
        <w:t>GDPR</w:t>
      </w:r>
      <w:r>
        <w:rPr>
          <w:spacing w:val="-7"/>
        </w:rPr>
        <w:t> </w:t>
      </w:r>
      <w:r>
        <w:rPr/>
        <w:t>på</w:t>
      </w:r>
      <w:r>
        <w:rPr>
          <w:spacing w:val="-6"/>
        </w:rPr>
        <w:t> </w:t>
      </w:r>
      <w:r>
        <w:rPr/>
        <w:t>engelsk)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kraft</w:t>
      </w:r>
      <w:r>
        <w:rPr>
          <w:spacing w:val="-5"/>
        </w:rPr>
        <w:t> </w:t>
      </w:r>
      <w:r>
        <w:rPr/>
        <w:t>inden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EU</w:t>
      </w:r>
      <w:r>
        <w:rPr>
          <w:spacing w:val="-7"/>
        </w:rPr>
        <w:t> </w:t>
      </w:r>
      <w:r>
        <w:rPr/>
        <w:t>og</w:t>
      </w:r>
      <w:r>
        <w:rPr>
          <w:spacing w:val="-6"/>
        </w:rPr>
        <w:t> </w:t>
      </w:r>
      <w:r>
        <w:rPr/>
        <w:t>dermed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Danmark.</w:t>
      </w:r>
      <w:r>
        <w:rPr>
          <w:spacing w:val="-7"/>
        </w:rPr>
        <w:t> </w:t>
      </w:r>
      <w:r>
        <w:rPr/>
        <w:t>Formålet</w:t>
      </w:r>
      <w:r>
        <w:rPr>
          <w:spacing w:val="-59"/>
        </w:rPr>
        <w:t> </w:t>
      </w:r>
      <w:r>
        <w:rPr/>
        <w:t>med</w:t>
      </w:r>
      <w:r>
        <w:rPr>
          <w:spacing w:val="-11"/>
        </w:rPr>
        <w:t> </w:t>
      </w:r>
      <w:r>
        <w:rPr/>
        <w:t>forordningen</w:t>
      </w:r>
      <w:r>
        <w:rPr>
          <w:spacing w:val="-10"/>
        </w:rPr>
        <w:t> </w:t>
      </w:r>
      <w:r>
        <w:rPr/>
        <w:t>er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beskytte</w:t>
      </w:r>
      <w:r>
        <w:rPr>
          <w:spacing w:val="-12"/>
        </w:rPr>
        <w:t> </w:t>
      </w:r>
      <w:r>
        <w:rPr/>
        <w:t>EU-borgeres</w:t>
      </w:r>
      <w:r>
        <w:rPr>
          <w:spacing w:val="-12"/>
        </w:rPr>
        <w:t> </w:t>
      </w:r>
      <w:r>
        <w:rPr/>
        <w:t>oplysninger</w:t>
      </w:r>
      <w:r>
        <w:rPr>
          <w:spacing w:val="-11"/>
        </w:rPr>
        <w:t> </w:t>
      </w:r>
      <w:r>
        <w:rPr/>
        <w:t>og</w:t>
      </w:r>
      <w:r>
        <w:rPr>
          <w:spacing w:val="-12"/>
        </w:rPr>
        <w:t> </w:t>
      </w:r>
      <w:r>
        <w:rPr/>
        <w:t>data</w:t>
      </w:r>
      <w:r>
        <w:rPr>
          <w:spacing w:val="-12"/>
        </w:rPr>
        <w:t> </w:t>
      </w:r>
      <w:r>
        <w:rPr/>
        <w:t>mod</w:t>
      </w:r>
      <w:r>
        <w:rPr>
          <w:spacing w:val="-12"/>
        </w:rPr>
        <w:t> </w:t>
      </w:r>
      <w:r>
        <w:rPr/>
        <w:t>uretmæssig</w:t>
      </w:r>
      <w:r>
        <w:rPr>
          <w:spacing w:val="-12"/>
        </w:rPr>
        <w:t> </w:t>
      </w:r>
      <w:r>
        <w:rPr/>
        <w:t>brug</w:t>
      </w:r>
      <w:r>
        <w:rPr>
          <w:spacing w:val="-11"/>
        </w:rPr>
        <w:t> </w:t>
      </w:r>
      <w:r>
        <w:rPr/>
        <w:t>og</w:t>
      </w:r>
      <w:r>
        <w:rPr>
          <w:spacing w:val="-59"/>
        </w:rPr>
        <w:t> </w:t>
      </w:r>
      <w:r>
        <w:rPr>
          <w:w w:val="95"/>
        </w:rPr>
        <w:t>misbrug. Derudover</w:t>
      </w:r>
      <w:r>
        <w:rPr>
          <w:spacing w:val="1"/>
          <w:w w:val="95"/>
        </w:rPr>
        <w:t> </w:t>
      </w:r>
      <w:r>
        <w:rPr>
          <w:w w:val="95"/>
        </w:rPr>
        <w:t>er</w:t>
      </w:r>
      <w:r>
        <w:rPr>
          <w:spacing w:val="1"/>
          <w:w w:val="95"/>
        </w:rPr>
        <w:t> </w:t>
      </w:r>
      <w:r>
        <w:rPr>
          <w:w w:val="95"/>
        </w:rPr>
        <w:t>hensigten, at</w:t>
      </w:r>
      <w:r>
        <w:rPr>
          <w:spacing w:val="1"/>
          <w:w w:val="95"/>
        </w:rPr>
        <w:t> </w:t>
      </w:r>
      <w:r>
        <w:rPr>
          <w:w w:val="95"/>
        </w:rPr>
        <w:t>der</w:t>
      </w:r>
      <w:r>
        <w:rPr>
          <w:spacing w:val="1"/>
          <w:w w:val="95"/>
        </w:rPr>
        <w:t> </w:t>
      </w:r>
      <w:r>
        <w:rPr>
          <w:w w:val="95"/>
        </w:rPr>
        <w:t>skal</w:t>
      </w:r>
      <w:r>
        <w:rPr>
          <w:spacing w:val="-1"/>
          <w:w w:val="95"/>
        </w:rPr>
        <w:t> </w:t>
      </w:r>
      <w:r>
        <w:rPr>
          <w:w w:val="95"/>
        </w:rPr>
        <w:t>være ens</w:t>
      </w:r>
      <w:r>
        <w:rPr>
          <w:spacing w:val="1"/>
          <w:w w:val="95"/>
        </w:rPr>
        <w:t> </w:t>
      </w:r>
      <w:r>
        <w:rPr>
          <w:w w:val="95"/>
        </w:rPr>
        <w:t>regler</w:t>
      </w:r>
      <w:r>
        <w:rPr>
          <w:spacing w:val="1"/>
          <w:w w:val="95"/>
        </w:rPr>
        <w:t> </w:t>
      </w:r>
      <w:r>
        <w:rPr>
          <w:w w:val="95"/>
        </w:rPr>
        <w:t>på området</w:t>
      </w:r>
      <w:r>
        <w:rPr>
          <w:spacing w:val="1"/>
          <w:w w:val="95"/>
        </w:rPr>
        <w:t> </w:t>
      </w:r>
      <w:r>
        <w:rPr>
          <w:w w:val="95"/>
        </w:rPr>
        <w:t>i</w:t>
      </w:r>
      <w:r>
        <w:rPr>
          <w:spacing w:val="1"/>
          <w:w w:val="95"/>
        </w:rPr>
        <w:t> </w:t>
      </w:r>
      <w:r>
        <w:rPr>
          <w:w w:val="95"/>
        </w:rPr>
        <w:t>alle EU-landene.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73" w:lineRule="auto"/>
        <w:ind w:left="585" w:right="120"/>
        <w:jc w:val="both"/>
      </w:pPr>
      <w:r>
        <w:rPr/>
        <w:t>Overtrædelse af persondataforordningen kan give bøder på op til 4% af foreningens</w:t>
      </w:r>
      <w:r>
        <w:rPr>
          <w:spacing w:val="1"/>
        </w:rPr>
        <w:t> </w:t>
      </w:r>
      <w:r>
        <w:rPr/>
        <w:t>omsætning.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04" w:lineRule="auto"/>
        <w:ind w:left="585" w:right="120"/>
        <w:jc w:val="both"/>
      </w:pPr>
      <w:r>
        <w:rPr/>
        <w:t>Vi gør opmærksom på, at vores revision ikke omfatter en gennemgang af, i hvilket omfang</w:t>
      </w:r>
      <w:r>
        <w:rPr>
          <w:spacing w:val="-59"/>
        </w:rPr>
        <w:t> </w:t>
      </w:r>
      <w:r>
        <w:rPr>
          <w:spacing w:val="-1"/>
        </w:rPr>
        <w:t>foreningen</w:t>
      </w:r>
      <w:r>
        <w:rPr>
          <w:spacing w:val="-4"/>
        </w:rPr>
        <w:t> </w:t>
      </w:r>
      <w:r>
        <w:rPr>
          <w:spacing w:val="-1"/>
        </w:rPr>
        <w:t>overholder</w:t>
      </w:r>
      <w:r>
        <w:rPr>
          <w:spacing w:val="-4"/>
        </w:rPr>
        <w:t> </w:t>
      </w:r>
      <w:r>
        <w:rPr>
          <w:spacing w:val="-1"/>
        </w:rPr>
        <w:t>persondataforordningen.</w:t>
      </w:r>
      <w:r>
        <w:rPr>
          <w:spacing w:val="-4"/>
        </w:rPr>
        <w:t> </w:t>
      </w:r>
      <w:r>
        <w:rPr>
          <w:spacing w:val="-1"/>
        </w:rPr>
        <w:t>Vi</w:t>
      </w:r>
      <w:r>
        <w:rPr>
          <w:spacing w:val="-4"/>
        </w:rPr>
        <w:t> </w:t>
      </w:r>
      <w:r>
        <w:rPr>
          <w:spacing w:val="-1"/>
        </w:rPr>
        <w:t>anbefaler,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>
          <w:spacing w:val="-1"/>
        </w:rPr>
        <w:t>der</w:t>
      </w:r>
      <w:r>
        <w:rPr>
          <w:spacing w:val="-5"/>
        </w:rPr>
        <w:t> </w:t>
      </w:r>
      <w:r>
        <w:rPr>
          <w:spacing w:val="-1"/>
        </w:rPr>
        <w:t>regelmæssigt</w:t>
      </w:r>
      <w:r>
        <w:rPr>
          <w:spacing w:val="-5"/>
        </w:rPr>
        <w:t> </w:t>
      </w:r>
      <w:r>
        <w:rPr/>
        <w:t>foretages</w:t>
      </w:r>
      <w:r>
        <w:rPr>
          <w:spacing w:val="-59"/>
        </w:rPr>
        <w:t> </w:t>
      </w:r>
      <w:r>
        <w:rPr/>
        <w:t>en</w:t>
      </w:r>
      <w:r>
        <w:rPr>
          <w:spacing w:val="-9"/>
        </w:rPr>
        <w:t> </w:t>
      </w:r>
      <w:r>
        <w:rPr/>
        <w:t>vurdering</w:t>
      </w:r>
      <w:r>
        <w:rPr>
          <w:spacing w:val="-9"/>
        </w:rPr>
        <w:t> </w:t>
      </w:r>
      <w:r>
        <w:rPr/>
        <w:t>af,</w:t>
      </w:r>
      <w:r>
        <w:rPr>
          <w:spacing w:val="-9"/>
        </w:rPr>
        <w:t> </w:t>
      </w:r>
      <w:r>
        <w:rPr/>
        <w:t>om</w:t>
      </w:r>
      <w:r>
        <w:rPr>
          <w:spacing w:val="-7"/>
        </w:rPr>
        <w:t> </w:t>
      </w:r>
      <w:r>
        <w:rPr/>
        <w:t>foreningen</w:t>
      </w:r>
      <w:r>
        <w:rPr>
          <w:spacing w:val="-9"/>
        </w:rPr>
        <w:t> </w:t>
      </w:r>
      <w:r>
        <w:rPr/>
        <w:t>lever</w:t>
      </w:r>
      <w:r>
        <w:rPr>
          <w:spacing w:val="-8"/>
        </w:rPr>
        <w:t> </w:t>
      </w:r>
      <w:r>
        <w:rPr/>
        <w:t>op</w:t>
      </w:r>
      <w:r>
        <w:rPr>
          <w:spacing w:val="-8"/>
        </w:rPr>
        <w:t> </w:t>
      </w:r>
      <w:r>
        <w:rPr/>
        <w:t>til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gældende</w:t>
      </w:r>
      <w:r>
        <w:rPr>
          <w:spacing w:val="-8"/>
        </w:rPr>
        <w:t> </w:t>
      </w:r>
      <w:r>
        <w:rPr/>
        <w:t>krav.</w:t>
      </w:r>
    </w:p>
    <w:p>
      <w:pPr>
        <w:spacing w:after="0" w:line="304" w:lineRule="auto"/>
        <w:jc w:val="both"/>
        <w:sectPr>
          <w:pgSz w:w="11900" w:h="16840"/>
          <w:pgMar w:header="394" w:footer="594" w:top="1100" w:bottom="780" w:left="1680" w:right="7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77.865967pt;margin-top:303.175995pt;width:10.2pt;height:235.7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line="186" w:lineRule="exact" w:before="0"/>
                    <w:ind w:left="20" w:right="0" w:firstLine="0"/>
                    <w:jc w:val="left"/>
                    <w:rPr>
                      <w:rFonts w:ascii="Calibri" w:hAnsi="Calibri"/>
                      <w:i/>
                      <w:sz w:val="16"/>
                    </w:rPr>
                  </w:pP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Penneo</w:t>
                  </w:r>
                  <w:r>
                    <w:rPr>
                      <w:rFonts w:ascii="Calibri" w:hAnsi="Calibri"/>
                      <w:i/>
                      <w:color w:val="878787"/>
                      <w:spacing w:val="2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dokumentnøgle:</w:t>
                  </w:r>
                  <w:r>
                    <w:rPr>
                      <w:rFonts w:ascii="Calibri" w:hAnsi="Calibri"/>
                      <w:i/>
                      <w:color w:val="878787"/>
                      <w:spacing w:val="2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BHON2-PA3U3-HEGVT-HWV0A-S4FSK-GEFEZ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5"/>
        <w:ind w:left="585"/>
      </w:pPr>
      <w:r>
        <w:rPr>
          <w:w w:val="110"/>
        </w:rPr>
        <w:t>Ledelsens</w:t>
      </w:r>
      <w:r>
        <w:rPr>
          <w:spacing w:val="8"/>
          <w:w w:val="110"/>
        </w:rPr>
        <w:t> </w:t>
      </w:r>
      <w:r>
        <w:rPr>
          <w:w w:val="110"/>
        </w:rPr>
        <w:t>regnskabserklæring</w:t>
      </w:r>
      <w:r>
        <w:rPr>
          <w:spacing w:val="7"/>
          <w:w w:val="110"/>
        </w:rPr>
        <w:t> </w:t>
      </w:r>
      <w:r>
        <w:rPr>
          <w:w w:val="110"/>
        </w:rPr>
        <w:t>og</w:t>
      </w:r>
      <w:r>
        <w:rPr>
          <w:spacing w:val="7"/>
          <w:w w:val="110"/>
        </w:rPr>
        <w:t> </w:t>
      </w:r>
      <w:r>
        <w:rPr>
          <w:w w:val="110"/>
        </w:rPr>
        <w:t>ikke-korrigerede</w:t>
      </w:r>
      <w:r>
        <w:rPr>
          <w:spacing w:val="8"/>
          <w:w w:val="110"/>
        </w:rPr>
        <w:t> </w:t>
      </w:r>
      <w:r>
        <w:rPr>
          <w:w w:val="110"/>
        </w:rPr>
        <w:t>fejl</w:t>
      </w:r>
    </w:p>
    <w:p>
      <w:pPr>
        <w:pStyle w:val="BodyText"/>
        <w:spacing w:line="288" w:lineRule="auto" w:before="160"/>
        <w:ind w:left="585" w:right="120"/>
        <w:jc w:val="both"/>
      </w:pPr>
      <w:r>
        <w:rPr>
          <w:spacing w:val="-1"/>
        </w:rPr>
        <w:t>I</w:t>
      </w:r>
      <w:r>
        <w:rPr>
          <w:spacing w:val="-8"/>
        </w:rPr>
        <w:t> </w:t>
      </w:r>
      <w:r>
        <w:rPr>
          <w:spacing w:val="-1"/>
        </w:rPr>
        <w:t>forbindelse</w:t>
      </w:r>
      <w:r>
        <w:rPr>
          <w:spacing w:val="-7"/>
        </w:rPr>
        <w:t> </w:t>
      </w:r>
      <w:r>
        <w:rPr>
          <w:spacing w:val="-1"/>
        </w:rPr>
        <w:t>med</w:t>
      </w:r>
      <w:r>
        <w:rPr>
          <w:spacing w:val="-8"/>
        </w:rPr>
        <w:t> </w:t>
      </w:r>
      <w:r>
        <w:rPr>
          <w:spacing w:val="-1"/>
        </w:rPr>
        <w:t>revisionen</w:t>
      </w:r>
      <w:r>
        <w:rPr>
          <w:spacing w:val="-9"/>
        </w:rPr>
        <w:t> </w:t>
      </w:r>
      <w:r>
        <w:rPr>
          <w:spacing w:val="-1"/>
        </w:rPr>
        <w:t>af</w:t>
      </w:r>
      <w:r>
        <w:rPr>
          <w:spacing w:val="-9"/>
        </w:rPr>
        <w:t> </w:t>
      </w:r>
      <w:r>
        <w:rPr>
          <w:spacing w:val="-1"/>
        </w:rPr>
        <w:t>årsregnskabet</w:t>
      </w:r>
      <w:r>
        <w:rPr>
          <w:spacing w:val="-8"/>
        </w:rPr>
        <w:t> </w:t>
      </w:r>
      <w:r>
        <w:rPr>
          <w:spacing w:val="-1"/>
        </w:rPr>
        <w:t>og</w:t>
      </w:r>
      <w:r>
        <w:rPr>
          <w:spacing w:val="-9"/>
        </w:rPr>
        <w:t> </w:t>
      </w:r>
      <w:r>
        <w:rPr>
          <w:spacing w:val="-1"/>
        </w:rPr>
        <w:t>gennemlæsningen</w:t>
      </w:r>
      <w:r>
        <w:rPr>
          <w:spacing w:val="-9"/>
        </w:rPr>
        <w:t> </w:t>
      </w:r>
      <w:r>
        <w:rPr/>
        <w:t>af</w:t>
      </w:r>
      <w:r>
        <w:rPr>
          <w:spacing w:val="-9"/>
        </w:rPr>
        <w:t> </w:t>
      </w:r>
      <w:r>
        <w:rPr/>
        <w:t>ledelsesberetningen</w:t>
      </w:r>
      <w:r>
        <w:rPr>
          <w:spacing w:val="-59"/>
        </w:rPr>
        <w:t> </w:t>
      </w:r>
      <w:r>
        <w:rPr/>
        <w:t>har vi på vanskeligt reviderbare områder indhentet skriftlig bekræftelse fra bestyrelsen om</w:t>
      </w:r>
      <w:r>
        <w:rPr>
          <w:spacing w:val="1"/>
        </w:rPr>
        <w:t> </w:t>
      </w:r>
      <w:r>
        <w:rPr/>
        <w:t>forhold</w:t>
      </w:r>
      <w:r>
        <w:rPr>
          <w:spacing w:val="-12"/>
        </w:rPr>
        <w:t> </w:t>
      </w:r>
      <w:r>
        <w:rPr/>
        <w:t>af</w:t>
      </w:r>
      <w:r>
        <w:rPr>
          <w:spacing w:val="-10"/>
        </w:rPr>
        <w:t> </w:t>
      </w:r>
      <w:r>
        <w:rPr/>
        <w:t>væsentlig</w:t>
      </w:r>
      <w:r>
        <w:rPr>
          <w:spacing w:val="-11"/>
        </w:rPr>
        <w:t> </w:t>
      </w:r>
      <w:r>
        <w:rPr/>
        <w:t>betydning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revision</w:t>
      </w:r>
      <w:r>
        <w:rPr>
          <w:spacing w:val="-11"/>
        </w:rPr>
        <w:t> </w:t>
      </w:r>
      <w:r>
        <w:rPr/>
        <w:t>af</w:t>
      </w:r>
      <w:r>
        <w:rPr>
          <w:spacing w:val="-11"/>
        </w:rPr>
        <w:t> </w:t>
      </w:r>
      <w:r>
        <w:rPr/>
        <w:t>årsregnskabet</w:t>
      </w:r>
      <w:r>
        <w:rPr>
          <w:spacing w:val="-10"/>
        </w:rPr>
        <w:t> </w:t>
      </w:r>
      <w:r>
        <w:rPr/>
        <w:t>og</w:t>
      </w:r>
      <w:r>
        <w:rPr>
          <w:spacing w:val="-11"/>
        </w:rPr>
        <w:t> </w:t>
      </w:r>
      <w:r>
        <w:rPr/>
        <w:t>gennemlæsning</w:t>
      </w:r>
      <w:r>
        <w:rPr>
          <w:spacing w:val="-12"/>
        </w:rPr>
        <w:t> </w:t>
      </w:r>
      <w:r>
        <w:rPr/>
        <w:t>af</w:t>
      </w:r>
      <w:r>
        <w:rPr>
          <w:spacing w:val="-11"/>
        </w:rPr>
        <w:t> </w:t>
      </w:r>
      <w:r>
        <w:rPr/>
        <w:t>ledelses-</w:t>
      </w:r>
      <w:r>
        <w:rPr>
          <w:spacing w:val="-59"/>
        </w:rPr>
        <w:t> </w:t>
      </w:r>
      <w:r>
        <w:rPr/>
        <w:t>beretningen, hvor vi ikke kan forvente, at der eksisterer andet tilstrækkeligt og egnet revi-</w:t>
      </w:r>
      <w:r>
        <w:rPr>
          <w:spacing w:val="1"/>
        </w:rPr>
        <w:t> </w:t>
      </w:r>
      <w:r>
        <w:rPr/>
        <w:t>sionsbevis.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92" w:lineRule="auto" w:before="1"/>
        <w:ind w:left="585" w:right="122"/>
        <w:jc w:val="both"/>
      </w:pPr>
      <w:r>
        <w:rPr/>
        <w:t>Vi har ydet regnskabsmæssig assistance med udarbejdelse af foreningens årsrapport og</w:t>
      </w:r>
      <w:r>
        <w:rPr>
          <w:spacing w:val="1"/>
        </w:rPr>
        <w:t> </w:t>
      </w:r>
      <w:r>
        <w:rPr/>
        <w:t>samtidig</w:t>
      </w:r>
      <w:r>
        <w:rPr>
          <w:spacing w:val="-8"/>
        </w:rPr>
        <w:t> </w:t>
      </w:r>
      <w:r>
        <w:rPr/>
        <w:t>foretaget</w:t>
      </w:r>
      <w:r>
        <w:rPr>
          <w:spacing w:val="-7"/>
        </w:rPr>
        <w:t> </w:t>
      </w:r>
      <w:r>
        <w:rPr/>
        <w:t>revision</w:t>
      </w:r>
      <w:r>
        <w:rPr>
          <w:spacing w:val="-8"/>
        </w:rPr>
        <w:t> </w:t>
      </w:r>
      <w:r>
        <w:rPr/>
        <w:t>af</w:t>
      </w:r>
      <w:r>
        <w:rPr>
          <w:spacing w:val="-7"/>
        </w:rPr>
        <w:t> </w:t>
      </w:r>
      <w:r>
        <w:rPr/>
        <w:t>årsregnskabet.</w:t>
      </w:r>
      <w:r>
        <w:rPr>
          <w:spacing w:val="-9"/>
        </w:rPr>
        <w:t> </w:t>
      </w:r>
      <w:r>
        <w:rPr/>
        <w:t>Vi</w:t>
      </w:r>
      <w:r>
        <w:rPr>
          <w:spacing w:val="-9"/>
        </w:rPr>
        <w:t> </w:t>
      </w:r>
      <w:r>
        <w:rPr/>
        <w:t>har</w:t>
      </w:r>
      <w:r>
        <w:rPr>
          <w:spacing w:val="-8"/>
        </w:rPr>
        <w:t> </w:t>
      </w:r>
      <w:r>
        <w:rPr/>
        <w:t>rettet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fejl,</w:t>
      </w:r>
      <w:r>
        <w:rPr>
          <w:spacing w:val="-10"/>
        </w:rPr>
        <w:t> </w:t>
      </w:r>
      <w:r>
        <w:rPr/>
        <w:t>vi</w:t>
      </w:r>
      <w:r>
        <w:rPr>
          <w:spacing w:val="-8"/>
        </w:rPr>
        <w:t> </w:t>
      </w:r>
      <w:r>
        <w:rPr/>
        <w:t>har</w:t>
      </w:r>
      <w:r>
        <w:rPr>
          <w:spacing w:val="-9"/>
        </w:rPr>
        <w:t> </w:t>
      </w:r>
      <w:r>
        <w:rPr/>
        <w:t>fundet,</w:t>
      </w:r>
      <w:r>
        <w:rPr>
          <w:spacing w:val="-9"/>
        </w:rPr>
        <w:t> </w:t>
      </w:r>
      <w:r>
        <w:rPr/>
        <w:t>og</w:t>
      </w:r>
      <w:r>
        <w:rPr>
          <w:spacing w:val="-10"/>
        </w:rPr>
        <w:t> </w:t>
      </w:r>
      <w:r>
        <w:rPr/>
        <w:t>har</w:t>
      </w:r>
      <w:r>
        <w:rPr>
          <w:spacing w:val="-8"/>
        </w:rPr>
        <w:t> </w:t>
      </w:r>
      <w:r>
        <w:rPr/>
        <w:t>derfor</w:t>
      </w:r>
      <w:r>
        <w:rPr>
          <w:spacing w:val="-59"/>
        </w:rPr>
        <w:t> </w:t>
      </w:r>
      <w:r>
        <w:rPr>
          <w:w w:val="95"/>
        </w:rPr>
        <w:t>ikke kendskab til ikke-korrigerede fejl af væsentlig eller uvæsentlig betydning for årsregnska-</w:t>
      </w:r>
      <w:r>
        <w:rPr>
          <w:spacing w:val="1"/>
          <w:w w:val="95"/>
        </w:rPr>
        <w:t> </w:t>
      </w:r>
      <w:r>
        <w:rPr>
          <w:spacing w:val="-1"/>
        </w:rPr>
        <w:t>bet.</w:t>
      </w:r>
      <w:r>
        <w:rPr>
          <w:spacing w:val="-15"/>
        </w:rPr>
        <w:t> </w:t>
      </w:r>
      <w:r>
        <w:rPr>
          <w:spacing w:val="-1"/>
        </w:rPr>
        <w:t>Vi</w:t>
      </w:r>
      <w:r>
        <w:rPr>
          <w:spacing w:val="-13"/>
        </w:rPr>
        <w:t> </w:t>
      </w:r>
      <w:r>
        <w:rPr>
          <w:spacing w:val="-1"/>
        </w:rPr>
        <w:t>har</w:t>
      </w:r>
      <w:r>
        <w:rPr>
          <w:spacing w:val="-14"/>
        </w:rPr>
        <w:t> </w:t>
      </w:r>
      <w:r>
        <w:rPr>
          <w:spacing w:val="-1"/>
        </w:rPr>
        <w:t>bedt</w:t>
      </w:r>
      <w:r>
        <w:rPr>
          <w:spacing w:val="-13"/>
        </w:rPr>
        <w:t> </w:t>
      </w:r>
      <w:r>
        <w:rPr>
          <w:spacing w:val="-1"/>
        </w:rPr>
        <w:t>bestyrelsen</w:t>
      </w:r>
      <w:r>
        <w:rPr>
          <w:spacing w:val="-14"/>
        </w:rPr>
        <w:t> </w:t>
      </w:r>
      <w:r>
        <w:rPr>
          <w:spacing w:val="-1"/>
        </w:rPr>
        <w:t>bekræfte,</w:t>
      </w:r>
      <w:r>
        <w:rPr>
          <w:spacing w:val="-14"/>
        </w:rPr>
        <w:t> </w:t>
      </w:r>
      <w:r>
        <w:rPr>
          <w:spacing w:val="-1"/>
        </w:rPr>
        <w:t>at</w:t>
      </w:r>
      <w:r>
        <w:rPr>
          <w:spacing w:val="-14"/>
        </w:rPr>
        <w:t> </w:t>
      </w:r>
      <w:r>
        <w:rPr>
          <w:spacing w:val="-1"/>
        </w:rPr>
        <w:t>den</w:t>
      </w:r>
      <w:r>
        <w:rPr>
          <w:spacing w:val="-14"/>
        </w:rPr>
        <w:t> </w:t>
      </w:r>
      <w:r>
        <w:rPr/>
        <w:t>ikke</w:t>
      </w:r>
      <w:r>
        <w:rPr>
          <w:spacing w:val="-14"/>
        </w:rPr>
        <w:t> </w:t>
      </w:r>
      <w:r>
        <w:rPr/>
        <w:t>har</w:t>
      </w:r>
      <w:r>
        <w:rPr>
          <w:spacing w:val="-14"/>
        </w:rPr>
        <w:t> </w:t>
      </w:r>
      <w:r>
        <w:rPr/>
        <w:t>kendskab</w:t>
      </w:r>
      <w:r>
        <w:rPr>
          <w:spacing w:val="-14"/>
        </w:rPr>
        <w:t> </w:t>
      </w:r>
      <w:r>
        <w:rPr/>
        <w:t>til</w:t>
      </w:r>
      <w:r>
        <w:rPr>
          <w:spacing w:val="-15"/>
        </w:rPr>
        <w:t> </w:t>
      </w:r>
      <w:r>
        <w:rPr/>
        <w:t>sådanne</w:t>
      </w:r>
      <w:r>
        <w:rPr>
          <w:spacing w:val="-14"/>
        </w:rPr>
        <w:t> </w:t>
      </w:r>
      <w:r>
        <w:rPr/>
        <w:t>korrektioner.</w:t>
      </w:r>
    </w:p>
    <w:p>
      <w:pPr>
        <w:pStyle w:val="BodyText"/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585"/>
      </w:pPr>
      <w:r>
        <w:rPr>
          <w:w w:val="105"/>
        </w:rPr>
        <w:t>AFSLUTNING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585"/>
      </w:pPr>
      <w:r>
        <w:rPr>
          <w:w w:val="95"/>
        </w:rPr>
        <w:t>I</w:t>
      </w:r>
      <w:r>
        <w:rPr>
          <w:spacing w:val="4"/>
          <w:w w:val="95"/>
        </w:rPr>
        <w:t> </w:t>
      </w:r>
      <w:r>
        <w:rPr>
          <w:w w:val="95"/>
        </w:rPr>
        <w:t>henhold</w:t>
      </w:r>
      <w:r>
        <w:rPr>
          <w:spacing w:val="3"/>
          <w:w w:val="95"/>
        </w:rPr>
        <w:t> </w:t>
      </w:r>
      <w:r>
        <w:rPr>
          <w:w w:val="95"/>
        </w:rPr>
        <w:t>til</w:t>
      </w:r>
      <w:r>
        <w:rPr>
          <w:spacing w:val="2"/>
          <w:w w:val="95"/>
        </w:rPr>
        <w:t> </w:t>
      </w:r>
      <w:r>
        <w:rPr>
          <w:w w:val="95"/>
        </w:rPr>
        <w:t>revisorloven</w:t>
      </w:r>
      <w:r>
        <w:rPr>
          <w:spacing w:val="3"/>
          <w:w w:val="95"/>
        </w:rPr>
        <w:t> </w:t>
      </w:r>
      <w:r>
        <w:rPr>
          <w:w w:val="95"/>
        </w:rPr>
        <w:t>skal</w:t>
      </w:r>
      <w:r>
        <w:rPr>
          <w:spacing w:val="2"/>
          <w:w w:val="95"/>
        </w:rPr>
        <w:t> </w:t>
      </w:r>
      <w:r>
        <w:rPr>
          <w:w w:val="95"/>
        </w:rPr>
        <w:t>vi</w:t>
      </w:r>
      <w:r>
        <w:rPr>
          <w:spacing w:val="4"/>
          <w:w w:val="95"/>
        </w:rPr>
        <w:t> </w:t>
      </w:r>
      <w:r>
        <w:rPr>
          <w:w w:val="95"/>
        </w:rPr>
        <w:t>som</w:t>
      </w:r>
      <w:r>
        <w:rPr>
          <w:spacing w:val="5"/>
          <w:w w:val="95"/>
        </w:rPr>
        <w:t> </w:t>
      </w:r>
      <w:r>
        <w:rPr>
          <w:w w:val="95"/>
        </w:rPr>
        <w:t>revisorer</w:t>
      </w:r>
      <w:r>
        <w:rPr>
          <w:spacing w:val="4"/>
          <w:w w:val="95"/>
        </w:rPr>
        <w:t> </w:t>
      </w:r>
      <w:r>
        <w:rPr>
          <w:w w:val="95"/>
        </w:rPr>
        <w:t>oplyse:</w:t>
      </w:r>
    </w:p>
    <w:p>
      <w:pPr>
        <w:pStyle w:val="BodyText"/>
      </w:pPr>
    </w:p>
    <w:p>
      <w:pPr>
        <w:pStyle w:val="BodyText"/>
        <w:tabs>
          <w:tab w:pos="1010" w:val="left" w:leader="none"/>
        </w:tabs>
        <w:spacing w:before="135"/>
        <w:ind w:left="585"/>
      </w:pPr>
      <w:r>
        <w:rPr/>
        <w:t>at</w:t>
      </w:r>
      <w:r>
        <w:rPr>
          <w:rFonts w:ascii="Times New Roman" w:hAnsi="Times New Roman"/>
        </w:rPr>
        <w:tab/>
      </w:r>
      <w:r>
        <w:rPr>
          <w:spacing w:val="-1"/>
        </w:rPr>
        <w:t>vi</w:t>
      </w:r>
      <w:r>
        <w:rPr>
          <w:spacing w:val="-14"/>
        </w:rPr>
        <w:t> </w:t>
      </w:r>
      <w:r>
        <w:rPr>
          <w:spacing w:val="-1"/>
        </w:rPr>
        <w:t>opfylder</w:t>
      </w:r>
      <w:r>
        <w:rPr>
          <w:spacing w:val="-13"/>
        </w:rPr>
        <w:t> </w:t>
      </w:r>
      <w:r>
        <w:rPr>
          <w:spacing w:val="-1"/>
        </w:rPr>
        <w:t>lovgivningens</w:t>
      </w:r>
      <w:r>
        <w:rPr>
          <w:spacing w:val="-14"/>
        </w:rPr>
        <w:t> </w:t>
      </w:r>
      <w:r>
        <w:rPr>
          <w:spacing w:val="-1"/>
        </w:rPr>
        <w:t>krav</w:t>
      </w:r>
      <w:r>
        <w:rPr>
          <w:spacing w:val="-15"/>
        </w:rPr>
        <w:t> </w:t>
      </w:r>
      <w:r>
        <w:rPr/>
        <w:t>til</w:t>
      </w:r>
      <w:r>
        <w:rPr>
          <w:spacing w:val="-15"/>
        </w:rPr>
        <w:t> </w:t>
      </w:r>
      <w:r>
        <w:rPr/>
        <w:t>revisors</w:t>
      </w:r>
      <w:r>
        <w:rPr>
          <w:spacing w:val="-14"/>
        </w:rPr>
        <w:t> </w:t>
      </w:r>
      <w:r>
        <w:rPr/>
        <w:t>uafhængighed,</w:t>
      </w:r>
      <w:r>
        <w:rPr>
          <w:spacing w:val="-14"/>
        </w:rPr>
        <w:t> </w:t>
      </w:r>
      <w:r>
        <w:rPr/>
        <w:t>og</w:t>
      </w:r>
    </w:p>
    <w:p>
      <w:pPr>
        <w:pStyle w:val="BodyText"/>
        <w:tabs>
          <w:tab w:pos="1010" w:val="left" w:leader="none"/>
        </w:tabs>
        <w:spacing w:before="56"/>
        <w:ind w:left="585"/>
      </w:pPr>
      <w:r>
        <w:rPr/>
        <w:t>at</w:t>
      </w:r>
      <w:r>
        <w:rPr>
          <w:rFonts w:ascii="Times New Roman"/>
        </w:rPr>
        <w:tab/>
      </w:r>
      <w:r>
        <w:rPr>
          <w:spacing w:val="-1"/>
        </w:rPr>
        <w:t>vi</w:t>
      </w:r>
      <w:r>
        <w:rPr>
          <w:spacing w:val="-14"/>
        </w:rPr>
        <w:t> </w:t>
      </w:r>
      <w:r>
        <w:rPr>
          <w:spacing w:val="-1"/>
        </w:rPr>
        <w:t>under</w:t>
      </w:r>
      <w:r>
        <w:rPr>
          <w:spacing w:val="-13"/>
        </w:rPr>
        <w:t> </w:t>
      </w:r>
      <w:r>
        <w:rPr>
          <w:spacing w:val="-1"/>
        </w:rPr>
        <w:t>revisionen</w:t>
      </w:r>
      <w:r>
        <w:rPr>
          <w:spacing w:val="-15"/>
        </w:rPr>
        <w:t> </w:t>
      </w:r>
      <w:r>
        <w:rPr>
          <w:spacing w:val="-1"/>
        </w:rPr>
        <w:t>har</w:t>
      </w:r>
      <w:r>
        <w:rPr>
          <w:spacing w:val="-13"/>
        </w:rPr>
        <w:t> </w:t>
      </w:r>
      <w:r>
        <w:rPr>
          <w:spacing w:val="-1"/>
        </w:rPr>
        <w:t>modtaget</w:t>
      </w:r>
      <w:r>
        <w:rPr>
          <w:spacing w:val="-13"/>
        </w:rPr>
        <w:t> </w:t>
      </w:r>
      <w:r>
        <w:rPr>
          <w:spacing w:val="-1"/>
        </w:rPr>
        <w:t>alle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oplysninger,</w:t>
      </w:r>
      <w:r>
        <w:rPr>
          <w:spacing w:val="-14"/>
        </w:rPr>
        <w:t> </w:t>
      </w:r>
      <w:r>
        <w:rPr/>
        <w:t>vi</w:t>
      </w:r>
      <w:r>
        <w:rPr>
          <w:spacing w:val="-13"/>
        </w:rPr>
        <w:t> </w:t>
      </w:r>
      <w:r>
        <w:rPr/>
        <w:t>har</w:t>
      </w:r>
      <w:r>
        <w:rPr>
          <w:spacing w:val="-14"/>
        </w:rPr>
        <w:t> </w:t>
      </w:r>
      <w:r>
        <w:rPr/>
        <w:t>anmodet</w:t>
      </w:r>
      <w:r>
        <w:rPr>
          <w:spacing w:val="-13"/>
        </w:rPr>
        <w:t> </w:t>
      </w:r>
      <w:r>
        <w:rPr/>
        <w:t>om.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0"/>
        <w:ind w:left="585"/>
      </w:pPr>
      <w:r>
        <w:rPr>
          <w:w w:val="95"/>
        </w:rPr>
        <w:t>Vejle,</w:t>
      </w:r>
      <w:r>
        <w:rPr>
          <w:spacing w:val="-6"/>
          <w:w w:val="95"/>
        </w:rPr>
        <w:t> </w:t>
      </w:r>
      <w:r>
        <w:rPr>
          <w:w w:val="95"/>
        </w:rPr>
        <w:t>den</w:t>
      </w:r>
      <w:r>
        <w:rPr>
          <w:spacing w:val="-6"/>
          <w:w w:val="95"/>
        </w:rPr>
        <w:t> </w:t>
      </w:r>
      <w:r>
        <w:rPr>
          <w:w w:val="95"/>
        </w:rPr>
        <w:t>25.</w:t>
      </w:r>
      <w:r>
        <w:rPr>
          <w:spacing w:val="-6"/>
          <w:w w:val="95"/>
        </w:rPr>
        <w:t> </w:t>
      </w:r>
      <w:r>
        <w:rPr>
          <w:w w:val="95"/>
        </w:rPr>
        <w:t>marts</w:t>
      </w:r>
      <w:r>
        <w:rPr>
          <w:spacing w:val="-6"/>
          <w:w w:val="95"/>
        </w:rPr>
        <w:t> </w:t>
      </w:r>
      <w:r>
        <w:rPr>
          <w:w w:val="95"/>
        </w:rPr>
        <w:t>2021</w:t>
      </w:r>
    </w:p>
    <w:p>
      <w:pPr>
        <w:pStyle w:val="BodyText"/>
        <w:spacing w:before="162"/>
        <w:ind w:left="585"/>
      </w:pPr>
      <w:r>
        <w:rPr>
          <w:w w:val="115"/>
        </w:rPr>
        <w:t>Beierholm</w:t>
      </w:r>
    </w:p>
    <w:p>
      <w:pPr>
        <w:spacing w:before="15"/>
        <w:ind w:left="585" w:right="0" w:firstLine="0"/>
        <w:jc w:val="both"/>
        <w:rPr>
          <w:sz w:val="16"/>
        </w:rPr>
      </w:pPr>
      <w:r>
        <w:rPr>
          <w:w w:val="95"/>
          <w:sz w:val="16"/>
        </w:rPr>
        <w:t>Statsautoriseret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Revisionspartnerselskab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92" w:lineRule="auto"/>
        <w:ind w:left="585" w:right="5835"/>
      </w:pPr>
      <w:r>
        <w:rPr>
          <w:w w:val="95"/>
        </w:rPr>
        <w:t>Marianne</w:t>
      </w:r>
      <w:r>
        <w:rPr>
          <w:spacing w:val="1"/>
          <w:w w:val="95"/>
        </w:rPr>
        <w:t> </w:t>
      </w:r>
      <w:r>
        <w:rPr>
          <w:w w:val="95"/>
        </w:rPr>
        <w:t>Christoffersen</w:t>
      </w:r>
      <w:r>
        <w:rPr>
          <w:spacing w:val="-56"/>
          <w:w w:val="95"/>
        </w:rPr>
        <w:t> </w:t>
      </w:r>
      <w:r>
        <w:rPr/>
        <w:t>Statsaut.</w:t>
      </w:r>
      <w:r>
        <w:rPr>
          <w:spacing w:val="-10"/>
        </w:rPr>
        <w:t> </w:t>
      </w:r>
      <w:r>
        <w:rPr/>
        <w:t>revisor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85"/>
      </w:pPr>
      <w:r>
        <w:rPr>
          <w:w w:val="95"/>
        </w:rPr>
        <w:t>Forelagt</w:t>
      </w:r>
      <w:r>
        <w:rPr>
          <w:spacing w:val="-3"/>
          <w:w w:val="95"/>
        </w:rPr>
        <w:t> </w:t>
      </w:r>
      <w:r>
        <w:rPr>
          <w:w w:val="95"/>
        </w:rPr>
        <w:t>for</w:t>
      </w:r>
      <w:r>
        <w:rPr>
          <w:spacing w:val="-3"/>
          <w:w w:val="95"/>
        </w:rPr>
        <w:t> </w:t>
      </w:r>
      <w:r>
        <w:rPr>
          <w:w w:val="95"/>
        </w:rPr>
        <w:t>bestyrelsen,</w:t>
      </w:r>
      <w:r>
        <w:rPr>
          <w:spacing w:val="-4"/>
          <w:w w:val="95"/>
        </w:rPr>
        <w:t> </w:t>
      </w:r>
      <w:r>
        <w:rPr>
          <w:w w:val="95"/>
        </w:rPr>
        <w:t>den</w:t>
      </w:r>
      <w:r>
        <w:rPr>
          <w:spacing w:val="-4"/>
          <w:w w:val="95"/>
        </w:rPr>
        <w:t> </w:t>
      </w:r>
      <w:r>
        <w:rPr>
          <w:w w:val="95"/>
        </w:rPr>
        <w:t>25.</w:t>
      </w:r>
      <w:r>
        <w:rPr>
          <w:spacing w:val="-4"/>
          <w:w w:val="95"/>
        </w:rPr>
        <w:t> </w:t>
      </w:r>
      <w:r>
        <w:rPr>
          <w:w w:val="95"/>
        </w:rPr>
        <w:t>marts</w:t>
      </w:r>
      <w:r>
        <w:rPr>
          <w:spacing w:val="-3"/>
          <w:w w:val="95"/>
        </w:rPr>
        <w:t> </w:t>
      </w:r>
      <w:r>
        <w:rPr>
          <w:w w:val="95"/>
        </w:rPr>
        <w:t>2021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508" w:val="left" w:leader="none"/>
          <w:tab w:pos="6472" w:val="left" w:leader="none"/>
        </w:tabs>
        <w:spacing w:before="170"/>
        <w:ind w:left="585"/>
      </w:pPr>
      <w:r>
        <w:rPr>
          <w:w w:val="95"/>
        </w:rPr>
        <w:t>Birthe</w:t>
      </w:r>
      <w:r>
        <w:rPr>
          <w:spacing w:val="-1"/>
          <w:w w:val="95"/>
        </w:rPr>
        <w:t> </w:t>
      </w:r>
      <w:r>
        <w:rPr>
          <w:w w:val="95"/>
        </w:rPr>
        <w:t>Elbæk Cramon</w:t>
      </w:r>
      <w:r>
        <w:rPr>
          <w:rFonts w:ascii="Times New Roman" w:hAnsi="Times New Roman"/>
          <w:w w:val="95"/>
        </w:rPr>
        <w:tab/>
      </w:r>
      <w:r>
        <w:rPr/>
        <w:t>Henrik</w:t>
      </w:r>
      <w:r>
        <w:rPr>
          <w:spacing w:val="-15"/>
        </w:rPr>
        <w:t> </w:t>
      </w:r>
      <w:r>
        <w:rPr/>
        <w:t>Christian</w:t>
      </w:r>
      <w:r>
        <w:rPr>
          <w:spacing w:val="-15"/>
        </w:rPr>
        <w:t> </w:t>
      </w:r>
      <w:r>
        <w:rPr/>
        <w:t>Olsen</w:t>
      </w:r>
      <w:r>
        <w:rPr>
          <w:rFonts w:ascii="Times New Roman" w:hAnsi="Times New Roman"/>
        </w:rPr>
        <w:tab/>
      </w:r>
      <w:r>
        <w:rPr/>
        <w:t>Agnes</w:t>
      </w:r>
      <w:r>
        <w:rPr>
          <w:spacing w:val="-8"/>
        </w:rPr>
        <w:t> </w:t>
      </w:r>
      <w:r>
        <w:rPr/>
        <w:t>Birgitte</w:t>
      </w:r>
      <w:r>
        <w:rPr>
          <w:spacing w:val="-8"/>
        </w:rPr>
        <w:t> </w:t>
      </w:r>
      <w:r>
        <w:rPr/>
        <w:t>Nielsen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508" w:val="left" w:leader="none"/>
        </w:tabs>
        <w:spacing w:before="129"/>
        <w:ind w:left="585"/>
      </w:pPr>
      <w:r>
        <w:rPr>
          <w:w w:val="95"/>
        </w:rPr>
        <w:t>Betina</w:t>
      </w:r>
      <w:r>
        <w:rPr>
          <w:spacing w:val="4"/>
          <w:w w:val="95"/>
        </w:rPr>
        <w:t> </w:t>
      </w:r>
      <w:r>
        <w:rPr>
          <w:w w:val="95"/>
        </w:rPr>
        <w:t>Søblik</w:t>
      </w:r>
      <w:r>
        <w:rPr>
          <w:spacing w:val="5"/>
          <w:w w:val="95"/>
        </w:rPr>
        <w:t> </w:t>
      </w:r>
      <w:r>
        <w:rPr>
          <w:w w:val="95"/>
        </w:rPr>
        <w:t>Andersen</w:t>
      </w:r>
      <w:r>
        <w:rPr>
          <w:rFonts w:ascii="Times New Roman" w:hAnsi="Times New Roman"/>
          <w:w w:val="95"/>
        </w:rPr>
        <w:tab/>
      </w:r>
      <w:r>
        <w:rPr/>
        <w:t>Sabine</w:t>
      </w:r>
      <w:r>
        <w:rPr>
          <w:spacing w:val="-11"/>
        </w:rPr>
        <w:t> </w:t>
      </w:r>
      <w:r>
        <w:rPr/>
        <w:t>Lolk</w:t>
      </w:r>
      <w:r>
        <w:rPr>
          <w:spacing w:val="-11"/>
        </w:rPr>
        <w:t> </w:t>
      </w:r>
      <w:r>
        <w:rPr/>
        <w:t>Vibild</w:t>
      </w:r>
    </w:p>
    <w:p>
      <w:pPr>
        <w:spacing w:after="0"/>
        <w:sectPr>
          <w:pgSz w:w="11900" w:h="16840"/>
          <w:pgMar w:header="394" w:footer="594" w:top="1100" w:bottom="780" w:left="1680" w:right="720"/>
        </w:sectPr>
      </w:pPr>
    </w:p>
    <w:p>
      <w:pPr>
        <w:pStyle w:val="BodyText"/>
        <w:ind w:left="4608"/>
        <w:rPr>
          <w:sz w:val="20"/>
        </w:rPr>
      </w:pPr>
      <w:r>
        <w:rPr>
          <w:sz w:val="20"/>
        </w:rPr>
        <w:pict>
          <v:group style="width:96.4pt;height:20.55pt;mso-position-horizontal-relative:char;mso-position-vertical-relative:line" coordorigin="0,0" coordsize="1928,411">
            <v:shape style="position:absolute;left:0;top:0;width:1928;height:411" coordorigin="0,0" coordsize="1928,411" path="m286,125l273,65,271,62,238,27,210,15,210,125,210,130,205,158,191,179,165,191,127,195,116,195,87,194,77,193,77,64,87,64,101,63,115,62,127,62,163,66,189,77,205,96,210,125,210,15,188,6,127,0,96,1,68,2,41,4,18,7,7,9,0,12,0,401,5,406,73,406,77,401,77,254,115,256,127,256,147,254,188,250,238,229,269,195,273,190,286,130,286,125xm564,11l562,9,539,5,519,3,490,1,448,0,397,4,357,21,329,55,320,111,320,300,329,356,357,390,397,406,448,411,490,410,519,408,539,405,553,403,562,402,564,399,564,351,559,346,440,346,420,344,406,336,398,322,396,300,396,230,553,230,558,225,558,174,553,169,396,169,396,111,398,89,406,74,420,67,440,64,559,64,564,60,564,11xm918,17l912,12,895,9,868,6,835,3,801,1,772,0,704,7,653,33,622,79,611,151,611,395,611,401,616,406,685,406,689,401,689,151,693,112,707,85,730,70,765,65,786,65,806,66,825,68,841,69,841,401,846,406,914,406,918,401,918,17xm1278,151l1267,79,1236,33,1186,7,1117,0,1088,1,1055,3,1022,6,994,9,977,12,971,17,971,401,975,406,1044,406,1048,401,1048,69,1064,68,1083,66,1104,65,1125,65,1159,70,1182,85,1196,112,1200,151,1200,401,1204,406,1267,406,1273,406,1278,401,1278,151xm1567,111l1557,55,1530,21,1489,4,1439,0,1397,1,1368,3,1348,5,1325,9,1322,11,1322,60,1327,64,1446,64,1467,67,1480,74,1488,89,1490,111,1490,169,1334,169,1329,174,1329,225,1334,230,1490,230,1490,300,1488,322,1480,336,1467,344,1446,346,1327,346,1322,351,1322,392,1322,399,1325,402,1348,405,1368,408,1397,410,1439,411,1489,406,1530,390,1557,356,1567,300,1567,111xm1928,169l1916,92,1899,65,1883,40,1850,20,1850,169,1850,242,1845,288,1830,320,1805,339,1769,345,1734,339,1709,320,1694,288,1689,242,1689,169,1694,123,1709,90,1734,72,1769,65,1805,72,1830,90,1845,123,1850,169,1850,20,1833,10,1769,0,1706,10,1656,40,1623,92,1611,169,1611,242,1623,318,1656,371,1706,401,1769,411,1833,401,1883,371,1899,345,1916,318,1928,242,1928,169xe" filled="true" fillcolor="#163047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13"/>
        </w:rPr>
      </w:pPr>
    </w:p>
    <w:p>
      <w:pPr>
        <w:spacing w:before="105"/>
        <w:ind w:left="1314" w:right="1233" w:firstLine="0"/>
        <w:jc w:val="center"/>
        <w:rPr>
          <w:rFonts w:ascii="Garamond" w:hAnsi="Garamond"/>
          <w:i/>
          <w:sz w:val="18"/>
        </w:rPr>
      </w:pPr>
      <w:r>
        <w:rPr>
          <w:rFonts w:ascii="Gill Sans MT" w:hAnsi="Gill Sans MT"/>
          <w:i/>
          <w:color w:val="888A8D"/>
          <w:w w:val="105"/>
          <w:sz w:val="18"/>
        </w:rPr>
        <w:t>Underskrifterne</w:t>
      </w:r>
      <w:r>
        <w:rPr>
          <w:rFonts w:ascii="Gill Sans MT" w:hAnsi="Gill Sans MT"/>
          <w:i/>
          <w:color w:val="888A8D"/>
          <w:spacing w:val="-12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i</w:t>
      </w:r>
      <w:r>
        <w:rPr>
          <w:rFonts w:ascii="Gill Sans MT" w:hAnsi="Gill Sans MT"/>
          <w:i/>
          <w:color w:val="888A8D"/>
          <w:spacing w:val="-11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dette</w:t>
      </w:r>
      <w:r>
        <w:rPr>
          <w:rFonts w:ascii="Gill Sans MT" w:hAnsi="Gill Sans MT"/>
          <w:i/>
          <w:color w:val="888A8D"/>
          <w:spacing w:val="-11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dokument</w:t>
      </w:r>
      <w:r>
        <w:rPr>
          <w:rFonts w:ascii="Gill Sans MT" w:hAnsi="Gill Sans MT"/>
          <w:i/>
          <w:color w:val="888A8D"/>
          <w:spacing w:val="-11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er</w:t>
      </w:r>
      <w:r>
        <w:rPr>
          <w:rFonts w:ascii="Gill Sans MT" w:hAnsi="Gill Sans MT"/>
          <w:i/>
          <w:color w:val="888A8D"/>
          <w:spacing w:val="-11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juridisk</w:t>
      </w:r>
      <w:r>
        <w:rPr>
          <w:rFonts w:ascii="Gill Sans MT" w:hAnsi="Gill Sans MT"/>
          <w:i/>
          <w:color w:val="888A8D"/>
          <w:spacing w:val="-11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bindende.</w:t>
      </w:r>
      <w:r>
        <w:rPr>
          <w:rFonts w:ascii="Gill Sans MT" w:hAnsi="Gill Sans MT"/>
          <w:i/>
          <w:color w:val="888A8D"/>
          <w:spacing w:val="-12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Dokumentet</w:t>
      </w:r>
      <w:r>
        <w:rPr>
          <w:rFonts w:ascii="Gill Sans MT" w:hAnsi="Gill Sans MT"/>
          <w:i/>
          <w:color w:val="888A8D"/>
          <w:spacing w:val="-11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er</w:t>
      </w:r>
      <w:r>
        <w:rPr>
          <w:rFonts w:ascii="Gill Sans MT" w:hAnsi="Gill Sans MT"/>
          <w:i/>
          <w:color w:val="888A8D"/>
          <w:spacing w:val="-11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underskrevet</w:t>
      </w:r>
      <w:r>
        <w:rPr>
          <w:rFonts w:ascii="Gill Sans MT" w:hAnsi="Gill Sans MT"/>
          <w:i/>
          <w:color w:val="888A8D"/>
          <w:spacing w:val="-11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via</w:t>
      </w:r>
      <w:r>
        <w:rPr>
          <w:rFonts w:ascii="Gill Sans MT" w:hAnsi="Gill Sans MT"/>
          <w:i/>
          <w:color w:val="888A8D"/>
          <w:spacing w:val="-11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Penneo™</w:t>
      </w:r>
      <w:r>
        <w:rPr>
          <w:rFonts w:ascii="Gill Sans MT" w:hAnsi="Gill Sans MT"/>
          <w:i/>
          <w:color w:val="888A8D"/>
          <w:spacing w:val="-11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sikker</w:t>
      </w:r>
      <w:r>
        <w:rPr>
          <w:rFonts w:ascii="Gill Sans MT" w:hAnsi="Gill Sans MT"/>
          <w:i/>
          <w:color w:val="888A8D"/>
          <w:spacing w:val="-11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digital</w:t>
      </w:r>
      <w:r>
        <w:rPr>
          <w:rFonts w:ascii="Gill Sans MT" w:hAnsi="Gill Sans MT"/>
          <w:i/>
          <w:color w:val="888A8D"/>
          <w:spacing w:val="-12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underskrift</w:t>
      </w:r>
      <w:r>
        <w:rPr>
          <w:rFonts w:ascii="Garamond" w:hAnsi="Garamond"/>
          <w:i/>
          <w:color w:val="888A8D"/>
          <w:w w:val="105"/>
          <w:sz w:val="18"/>
        </w:rPr>
        <w:t>.</w:t>
      </w:r>
    </w:p>
    <w:p>
      <w:pPr>
        <w:spacing w:before="0"/>
        <w:ind w:left="1314" w:right="1233" w:firstLine="0"/>
        <w:jc w:val="center"/>
        <w:rPr>
          <w:rFonts w:ascii="Trebuchet MS"/>
          <w:i/>
          <w:sz w:val="18"/>
        </w:rPr>
      </w:pPr>
      <w:r>
        <w:rPr>
          <w:rFonts w:ascii="Trebuchet MS"/>
          <w:i/>
          <w:color w:val="888A8D"/>
          <w:w w:val="85"/>
          <w:sz w:val="18"/>
        </w:rPr>
        <w:t>Underskrivernes</w:t>
      </w:r>
      <w:r>
        <w:rPr>
          <w:rFonts w:ascii="Trebuchet MS"/>
          <w:i/>
          <w:color w:val="888A8D"/>
          <w:spacing w:val="-12"/>
          <w:w w:val="85"/>
          <w:sz w:val="18"/>
        </w:rPr>
        <w:t> </w:t>
      </w:r>
      <w:r>
        <w:rPr>
          <w:rFonts w:ascii="Trebuchet MS"/>
          <w:i/>
          <w:color w:val="888A8D"/>
          <w:w w:val="85"/>
          <w:sz w:val="18"/>
        </w:rPr>
        <w:t>identiteter</w:t>
      </w:r>
      <w:r>
        <w:rPr>
          <w:rFonts w:ascii="Trebuchet MS"/>
          <w:i/>
          <w:color w:val="888A8D"/>
          <w:spacing w:val="-12"/>
          <w:w w:val="85"/>
          <w:sz w:val="18"/>
        </w:rPr>
        <w:t> </w:t>
      </w:r>
      <w:r>
        <w:rPr>
          <w:rFonts w:ascii="Trebuchet MS"/>
          <w:i/>
          <w:color w:val="888A8D"/>
          <w:w w:val="85"/>
          <w:sz w:val="18"/>
        </w:rPr>
        <w:t>er</w:t>
      </w:r>
      <w:r>
        <w:rPr>
          <w:rFonts w:ascii="Trebuchet MS"/>
          <w:i/>
          <w:color w:val="888A8D"/>
          <w:spacing w:val="-12"/>
          <w:w w:val="85"/>
          <w:sz w:val="18"/>
        </w:rPr>
        <w:t> </w:t>
      </w:r>
      <w:r>
        <w:rPr>
          <w:rFonts w:ascii="Trebuchet MS"/>
          <w:i/>
          <w:color w:val="888A8D"/>
          <w:w w:val="85"/>
          <w:sz w:val="18"/>
        </w:rPr>
        <w:t>blevet</w:t>
      </w:r>
      <w:r>
        <w:rPr>
          <w:rFonts w:ascii="Trebuchet MS"/>
          <w:i/>
          <w:color w:val="888A8D"/>
          <w:spacing w:val="-12"/>
          <w:w w:val="85"/>
          <w:sz w:val="18"/>
        </w:rPr>
        <w:t> </w:t>
      </w:r>
      <w:r>
        <w:rPr>
          <w:rFonts w:ascii="Trebuchet MS"/>
          <w:i/>
          <w:color w:val="888A8D"/>
          <w:w w:val="85"/>
          <w:sz w:val="18"/>
        </w:rPr>
        <w:t>registereret,</w:t>
      </w:r>
      <w:r>
        <w:rPr>
          <w:rFonts w:ascii="Trebuchet MS"/>
          <w:i/>
          <w:color w:val="888A8D"/>
          <w:spacing w:val="-12"/>
          <w:w w:val="85"/>
          <w:sz w:val="18"/>
        </w:rPr>
        <w:t> </w:t>
      </w:r>
      <w:r>
        <w:rPr>
          <w:rFonts w:ascii="Trebuchet MS"/>
          <w:i/>
          <w:color w:val="888A8D"/>
          <w:w w:val="85"/>
          <w:sz w:val="18"/>
        </w:rPr>
        <w:t>og</w:t>
      </w:r>
      <w:r>
        <w:rPr>
          <w:rFonts w:ascii="Trebuchet MS"/>
          <w:i/>
          <w:color w:val="888A8D"/>
          <w:spacing w:val="-11"/>
          <w:w w:val="85"/>
          <w:sz w:val="18"/>
        </w:rPr>
        <w:t> </w:t>
      </w:r>
      <w:r>
        <w:rPr>
          <w:rFonts w:ascii="Trebuchet MS"/>
          <w:i/>
          <w:color w:val="888A8D"/>
          <w:w w:val="85"/>
          <w:sz w:val="18"/>
        </w:rPr>
        <w:t>informationerne</w:t>
      </w:r>
      <w:r>
        <w:rPr>
          <w:rFonts w:ascii="Trebuchet MS"/>
          <w:i/>
          <w:color w:val="888A8D"/>
          <w:spacing w:val="-12"/>
          <w:w w:val="85"/>
          <w:sz w:val="18"/>
        </w:rPr>
        <w:t> </w:t>
      </w:r>
      <w:r>
        <w:rPr>
          <w:rFonts w:ascii="Trebuchet MS"/>
          <w:i/>
          <w:color w:val="888A8D"/>
          <w:w w:val="85"/>
          <w:sz w:val="18"/>
        </w:rPr>
        <w:t>er</w:t>
      </w:r>
      <w:r>
        <w:rPr>
          <w:rFonts w:ascii="Trebuchet MS"/>
          <w:i/>
          <w:color w:val="888A8D"/>
          <w:spacing w:val="-12"/>
          <w:w w:val="85"/>
          <w:sz w:val="18"/>
        </w:rPr>
        <w:t> </w:t>
      </w:r>
      <w:r>
        <w:rPr>
          <w:rFonts w:ascii="Trebuchet MS"/>
          <w:i/>
          <w:color w:val="888A8D"/>
          <w:w w:val="85"/>
          <w:sz w:val="18"/>
        </w:rPr>
        <w:t>listet</w:t>
      </w:r>
      <w:r>
        <w:rPr>
          <w:rFonts w:ascii="Trebuchet MS"/>
          <w:i/>
          <w:color w:val="888A8D"/>
          <w:spacing w:val="-12"/>
          <w:w w:val="85"/>
          <w:sz w:val="18"/>
        </w:rPr>
        <w:t> </w:t>
      </w:r>
      <w:r>
        <w:rPr>
          <w:rFonts w:ascii="Trebuchet MS"/>
          <w:i/>
          <w:color w:val="888A8D"/>
          <w:w w:val="85"/>
          <w:sz w:val="18"/>
        </w:rPr>
        <w:t>herunder.</w:t>
      </w:r>
    </w:p>
    <w:p>
      <w:pPr>
        <w:pStyle w:val="BodyText"/>
        <w:rPr>
          <w:rFonts w:ascii="Trebuchet MS"/>
          <w:i/>
        </w:rPr>
      </w:pPr>
    </w:p>
    <w:p>
      <w:pPr>
        <w:pStyle w:val="BodyText"/>
        <w:spacing w:before="4"/>
        <w:rPr>
          <w:rFonts w:ascii="Trebuchet MS"/>
          <w:i/>
          <w:sz w:val="24"/>
        </w:rPr>
      </w:pPr>
    </w:p>
    <w:p>
      <w:pPr>
        <w:spacing w:before="0"/>
        <w:ind w:left="1314" w:right="1172" w:firstLine="0"/>
        <w:jc w:val="center"/>
        <w:rPr>
          <w:rFonts w:ascii="Century Schoolbook" w:hAnsi="Century Schoolbook"/>
          <w:i/>
          <w:sz w:val="18"/>
        </w:rPr>
      </w:pPr>
      <w:r>
        <w:rPr/>
        <w:pict>
          <v:group style="position:absolute;margin-left:24pt;margin-top:21.905334pt;width:544pt;height:315.5pt;mso-position-horizontal-relative:page;mso-position-vertical-relative:paragraph;z-index:-16060416" coordorigin="480,438" coordsize="10880,6310">
            <v:rect style="position:absolute;left:500;top:458;width:5420;height:2010" filled="true" fillcolor="#ffffff" stroked="false">
              <v:fill type="solid"/>
            </v:rect>
            <v:shape style="position:absolute;left:5260;top:1838;width:343;height:351" type="#_x0000_t75" stroked="false">
              <v:imagedata r:id="rId14" o:title=""/>
            </v:shape>
            <v:shape style="position:absolute;left:4830;top:1913;width:16;height:209" coordorigin="4831,1913" coordsize="16,209" path="m4843,1913l4835,1913,4831,1916,4831,2119,4835,2121,4843,2121,4846,2119,4846,1916,4843,1913xe" filled="true" fillcolor="#000000" stroked="false">
              <v:path arrowok="t"/>
              <v:fill type="solid"/>
            </v:shape>
            <v:rect style="position:absolute;left:5920;top:458;width:5420;height:2010" filled="true" fillcolor="#ffffff" stroked="false">
              <v:fill type="solid"/>
            </v:rect>
            <v:shape style="position:absolute;left:10680;top:1838;width:343;height:351" type="#_x0000_t75" stroked="false">
              <v:imagedata r:id="rId14" o:title=""/>
            </v:shape>
            <v:shape style="position:absolute;left:10250;top:1913;width:16;height:209" coordorigin="10251,1913" coordsize="16,209" path="m10263,1913l10255,1913,10251,1916,10251,2119,10255,2121,10263,2121,10266,2119,10266,1916,10263,1913xe" filled="true" fillcolor="#000000" stroked="false">
              <v:path arrowok="t"/>
              <v:fill type="solid"/>
            </v:shape>
            <v:rect style="position:absolute;left:500;top:2468;width:5420;height:2010" filled="true" fillcolor="#ffffff" stroked="false">
              <v:fill type="solid"/>
            </v:rect>
            <v:shape style="position:absolute;left:5260;top:3848;width:343;height:351" type="#_x0000_t75" stroked="false">
              <v:imagedata r:id="rId14" o:title=""/>
            </v:shape>
            <v:shape style="position:absolute;left:4830;top:3923;width:16;height:209" coordorigin="4831,3923" coordsize="16,209" path="m4843,3923l4835,3923,4831,3926,4831,4129,4835,4131,4843,4131,4846,4129,4846,3926,4843,3923xe" filled="true" fillcolor="#000000" stroked="false">
              <v:path arrowok="t"/>
              <v:fill type="solid"/>
            </v:shape>
            <v:rect style="position:absolute;left:5920;top:2468;width:5420;height:2010" filled="true" fillcolor="#ffffff" stroked="false">
              <v:fill type="solid"/>
            </v:rect>
            <v:shape style="position:absolute;left:10680;top:3848;width:343;height:351" type="#_x0000_t75" stroked="false">
              <v:imagedata r:id="rId14" o:title=""/>
            </v:shape>
            <v:shape style="position:absolute;left:10250;top:3923;width:16;height:209" coordorigin="10251,3923" coordsize="16,209" path="m10263,3923l10255,3923,10251,3926,10251,4129,10255,4131,10263,4131,10266,4129,10266,3926,10263,3923xe" filled="true" fillcolor="#000000" stroked="false">
              <v:path arrowok="t"/>
              <v:fill type="solid"/>
            </v:shape>
            <v:rect style="position:absolute;left:500;top:4478;width:5420;height:2250" filled="true" fillcolor="#ffffff" stroked="false">
              <v:fill type="solid"/>
            </v:rect>
            <v:shape style="position:absolute;left:5260;top:6098;width:343;height:351" type="#_x0000_t75" stroked="false">
              <v:imagedata r:id="rId14" o:title=""/>
            </v:shape>
            <v:shape style="position:absolute;left:4830;top:6173;width:16;height:209" coordorigin="4831,6173" coordsize="16,209" path="m4843,6173l4835,6173,4831,6176,4831,6379,4835,6381,4843,6381,4846,6379,4846,6176,4843,6173xe" filled="true" fillcolor="#000000" stroked="false">
              <v:path arrowok="t"/>
              <v:fill type="solid"/>
            </v:shape>
            <v:rect style="position:absolute;left:5920;top:4478;width:5420;height:2250" filled="true" fillcolor="#ffffff" stroked="false">
              <v:fill type="solid"/>
            </v:rect>
            <v:shape style="position:absolute;left:10680;top:6098;width:343;height:351" type="#_x0000_t75" stroked="false">
              <v:imagedata r:id="rId14" o:title=""/>
            </v:shape>
            <v:shape style="position:absolute;left:10250;top:6173;width:16;height:209" coordorigin="10251,6173" coordsize="16,209" path="m10263,6173l10255,6173,10251,6176,10251,6379,10255,6381,10263,6381,10266,6379,10266,6176,10263,6173xe" filled="true" fillcolor="#000000" stroked="false">
              <v:path arrowok="t"/>
              <v:fill type="solid"/>
            </v:shape>
            <v:shape style="position:absolute;left:500;top:458;width:10840;height:6270" coordorigin="500,458" coordsize="10840,6270" path="m500,2468l5920,2468,5920,458,500,458,500,2468xm5920,2468l11340,2468,11340,458,5920,458,5920,2468xm500,4478l5920,4478,5920,2468,500,2468,500,4478xm5920,4478l11340,4478,11340,2468,5920,2468,5920,4478xm500,6728l5920,6728,5920,4478,500,4478,500,6728xm5920,6728l11340,6728,11340,4478,5920,4478,5920,6728xe" filled="false" stroked="true" strokeweight="2pt" strokecolor="#f7f7f4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4.506729pt;margin-top:95.670746pt;width:29.3pt;height:10.5pt;mso-position-horizontal-relative:page;mso-position-vertical-relative:paragraph;z-index:-16059904" coordorigin="4090,1913" coordsize="586,210">
            <v:shape style="position:absolute;left:4090;top:1913;width:176;height:208" type="#_x0000_t75" stroked="false">
              <v:imagedata r:id="rId15" o:title=""/>
            </v:shape>
            <v:shape style="position:absolute;left:4484;top:1914;width:192;height:207" type="#_x0000_t75" stroked="false">
              <v:imagedata r:id="rId16" o:title=""/>
            </v:shape>
            <v:shape style="position:absolute;left:4309;top:1914;width:142;height:209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475.506744pt;margin-top:95.670746pt;width:29.3pt;height:10.5pt;mso-position-horizontal-relative:page;mso-position-vertical-relative:paragraph;z-index:-16059392" coordorigin="9510,1913" coordsize="586,210">
            <v:shape style="position:absolute;left:9510;top:1913;width:176;height:208" type="#_x0000_t75" stroked="false">
              <v:imagedata r:id="rId18" o:title=""/>
            </v:shape>
            <v:shape style="position:absolute;left:9904;top:1914;width:192;height:207" type="#_x0000_t75" stroked="false">
              <v:imagedata r:id="rId16" o:title=""/>
            </v:shape>
            <v:shape style="position:absolute;left:9729;top:1914;width:142;height:209" type="#_x0000_t75" stroked="false">
              <v:imagedata r:id="rId19" o:title=""/>
            </v:shape>
            <w10:wrap type="none"/>
          </v:group>
        </w:pict>
      </w:r>
      <w:r>
        <w:rPr>
          <w:rFonts w:ascii="Century Schoolbook" w:hAnsi="Century Schoolbook"/>
          <w:i/>
          <w:color w:val="888A8D"/>
          <w:w w:val="105"/>
          <w:sz w:val="18"/>
        </w:rPr>
        <w:t>“</w:t>
      </w:r>
      <w:r>
        <w:rPr>
          <w:rFonts w:ascii="Gill Sans MT" w:hAnsi="Gill Sans MT"/>
          <w:i/>
          <w:color w:val="888A8D"/>
          <w:w w:val="105"/>
          <w:sz w:val="18"/>
        </w:rPr>
        <w:t>Med</w:t>
      </w:r>
      <w:r>
        <w:rPr>
          <w:rFonts w:ascii="Gill Sans MT" w:hAnsi="Gill Sans MT"/>
          <w:i/>
          <w:color w:val="888A8D"/>
          <w:spacing w:val="-10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min</w:t>
      </w:r>
      <w:r>
        <w:rPr>
          <w:rFonts w:ascii="Gill Sans MT" w:hAnsi="Gill Sans MT"/>
          <w:i/>
          <w:color w:val="888A8D"/>
          <w:spacing w:val="-10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underskrift</w:t>
      </w:r>
      <w:r>
        <w:rPr>
          <w:rFonts w:ascii="Gill Sans MT" w:hAnsi="Gill Sans MT"/>
          <w:i/>
          <w:color w:val="888A8D"/>
          <w:spacing w:val="-9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bekræfter</w:t>
      </w:r>
      <w:r>
        <w:rPr>
          <w:rFonts w:ascii="Gill Sans MT" w:hAnsi="Gill Sans MT"/>
          <w:i/>
          <w:color w:val="888A8D"/>
          <w:spacing w:val="-10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jeg</w:t>
      </w:r>
      <w:r>
        <w:rPr>
          <w:rFonts w:ascii="Gill Sans MT" w:hAnsi="Gill Sans MT"/>
          <w:i/>
          <w:color w:val="888A8D"/>
          <w:spacing w:val="-9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indholdet</w:t>
      </w:r>
      <w:r>
        <w:rPr>
          <w:rFonts w:ascii="Gill Sans MT" w:hAnsi="Gill Sans MT"/>
          <w:i/>
          <w:color w:val="888A8D"/>
          <w:spacing w:val="-10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og</w:t>
      </w:r>
      <w:r>
        <w:rPr>
          <w:rFonts w:ascii="Gill Sans MT" w:hAnsi="Gill Sans MT"/>
          <w:i/>
          <w:color w:val="888A8D"/>
          <w:spacing w:val="-9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alle</w:t>
      </w:r>
      <w:r>
        <w:rPr>
          <w:rFonts w:ascii="Gill Sans MT" w:hAnsi="Gill Sans MT"/>
          <w:i/>
          <w:color w:val="888A8D"/>
          <w:spacing w:val="-10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datoer</w:t>
      </w:r>
      <w:r>
        <w:rPr>
          <w:rFonts w:ascii="Gill Sans MT" w:hAnsi="Gill Sans MT"/>
          <w:i/>
          <w:color w:val="888A8D"/>
          <w:spacing w:val="-9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i</w:t>
      </w:r>
      <w:r>
        <w:rPr>
          <w:rFonts w:ascii="Gill Sans MT" w:hAnsi="Gill Sans MT"/>
          <w:i/>
          <w:color w:val="888A8D"/>
          <w:spacing w:val="-10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dette</w:t>
      </w:r>
      <w:r>
        <w:rPr>
          <w:rFonts w:ascii="Gill Sans MT" w:hAnsi="Gill Sans MT"/>
          <w:i/>
          <w:color w:val="888A8D"/>
          <w:spacing w:val="-10"/>
          <w:w w:val="105"/>
          <w:sz w:val="18"/>
        </w:rPr>
        <w:t> </w:t>
      </w:r>
      <w:r>
        <w:rPr>
          <w:rFonts w:ascii="Gill Sans MT" w:hAnsi="Gill Sans MT"/>
          <w:i/>
          <w:color w:val="888A8D"/>
          <w:w w:val="105"/>
          <w:sz w:val="18"/>
        </w:rPr>
        <w:t>dokument.</w:t>
      </w:r>
      <w:r>
        <w:rPr>
          <w:rFonts w:ascii="Century Schoolbook" w:hAnsi="Century Schoolbook"/>
          <w:i/>
          <w:color w:val="888A8D"/>
          <w:w w:val="105"/>
          <w:sz w:val="18"/>
        </w:rPr>
        <w:t>”</w:t>
      </w:r>
    </w:p>
    <w:p>
      <w:pPr>
        <w:pStyle w:val="BodyText"/>
        <w:spacing w:before="11"/>
        <w:rPr>
          <w:rFonts w:ascii="Century Schoolbook"/>
          <w:i/>
          <w:sz w:val="19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20"/>
      </w:tblGrid>
      <w:tr>
        <w:trPr>
          <w:trHeight w:val="777" w:hRule="atLeast"/>
        </w:trPr>
        <w:tc>
          <w:tcPr>
            <w:tcW w:w="5420" w:type="dxa"/>
          </w:tcPr>
          <w:p>
            <w:pPr>
              <w:pStyle w:val="TableParagraph"/>
              <w:ind w:left="0"/>
              <w:rPr>
                <w:rFonts w:ascii="Century Schoolbook"/>
                <w:i/>
                <w:sz w:val="22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Century Schoolbook"/>
                <w:i/>
                <w:sz w:val="17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133046"/>
                <w:sz w:val="22"/>
              </w:rPr>
              <w:t>Betina</w:t>
            </w:r>
            <w:r>
              <w:rPr>
                <w:b/>
                <w:color w:val="133046"/>
                <w:spacing w:val="-4"/>
                <w:sz w:val="22"/>
              </w:rPr>
              <w:t> </w:t>
            </w:r>
            <w:r>
              <w:rPr>
                <w:b/>
                <w:color w:val="133046"/>
                <w:sz w:val="22"/>
              </w:rPr>
              <w:t>Søblik</w:t>
            </w:r>
            <w:r>
              <w:rPr>
                <w:b/>
                <w:color w:val="133046"/>
                <w:spacing w:val="-3"/>
                <w:sz w:val="22"/>
              </w:rPr>
              <w:t> </w:t>
            </w:r>
            <w:r>
              <w:rPr>
                <w:b/>
                <w:color w:val="133046"/>
                <w:sz w:val="22"/>
              </w:rPr>
              <w:t>Andersen</w:t>
            </w:r>
          </w:p>
        </w:tc>
        <w:tc>
          <w:tcPr>
            <w:tcW w:w="5420" w:type="dxa"/>
          </w:tcPr>
          <w:p>
            <w:pPr>
              <w:pStyle w:val="TableParagraph"/>
              <w:ind w:left="0"/>
              <w:rPr>
                <w:rFonts w:ascii="Century Schoolbook"/>
                <w:i/>
                <w:sz w:val="22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Century Schoolbook"/>
                <w:i/>
                <w:sz w:val="17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133046"/>
                <w:sz w:val="22"/>
              </w:rPr>
              <w:t>Sabine</w:t>
            </w:r>
            <w:r>
              <w:rPr>
                <w:b/>
                <w:color w:val="133046"/>
                <w:spacing w:val="-3"/>
                <w:sz w:val="22"/>
              </w:rPr>
              <w:t> </w:t>
            </w:r>
            <w:r>
              <w:rPr>
                <w:b/>
                <w:color w:val="133046"/>
                <w:sz w:val="22"/>
              </w:rPr>
              <w:t>Vibild</w:t>
            </w:r>
          </w:p>
        </w:tc>
      </w:tr>
      <w:tr>
        <w:trPr>
          <w:trHeight w:val="231" w:hRule="atLeast"/>
        </w:trPr>
        <w:tc>
          <w:tcPr>
            <w:tcW w:w="5420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133046"/>
                <w:sz w:val="16"/>
              </w:rPr>
              <w:t>Bestyrelsesmedlem</w:t>
            </w:r>
          </w:p>
        </w:tc>
        <w:tc>
          <w:tcPr>
            <w:tcW w:w="5420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133046"/>
                <w:sz w:val="16"/>
              </w:rPr>
              <w:t>Bestyrelsesmedlem</w:t>
            </w:r>
          </w:p>
        </w:tc>
      </w:tr>
      <w:tr>
        <w:trPr>
          <w:trHeight w:val="240" w:hRule="atLeast"/>
        </w:trPr>
        <w:tc>
          <w:tcPr>
            <w:tcW w:w="5420" w:type="dxa"/>
          </w:tcPr>
          <w:p>
            <w:pPr>
              <w:pStyle w:val="TableParagraph"/>
              <w:spacing w:before="9"/>
              <w:rPr>
                <w:i/>
                <w:sz w:val="16"/>
              </w:rPr>
            </w:pPr>
            <w:r>
              <w:rPr>
                <w:i/>
                <w:color w:val="133046"/>
                <w:sz w:val="16"/>
              </w:rPr>
              <w:t>Serienummer:</w:t>
            </w:r>
            <w:r>
              <w:rPr>
                <w:i/>
                <w:color w:val="133046"/>
                <w:spacing w:val="5"/>
                <w:sz w:val="16"/>
              </w:rPr>
              <w:t> </w:t>
            </w:r>
            <w:r>
              <w:rPr>
                <w:i/>
                <w:color w:val="133046"/>
                <w:sz w:val="16"/>
              </w:rPr>
              <w:t>PID:9208-2002-2-667152073499</w:t>
            </w:r>
          </w:p>
        </w:tc>
        <w:tc>
          <w:tcPr>
            <w:tcW w:w="5420" w:type="dxa"/>
          </w:tcPr>
          <w:p>
            <w:pPr>
              <w:pStyle w:val="TableParagraph"/>
              <w:spacing w:before="9"/>
              <w:rPr>
                <w:i/>
                <w:sz w:val="16"/>
              </w:rPr>
            </w:pPr>
            <w:r>
              <w:rPr>
                <w:i/>
                <w:color w:val="133046"/>
                <w:sz w:val="16"/>
              </w:rPr>
              <w:t>Serienummer:</w:t>
            </w:r>
            <w:r>
              <w:rPr>
                <w:i/>
                <w:color w:val="133046"/>
                <w:spacing w:val="5"/>
                <w:sz w:val="16"/>
              </w:rPr>
              <w:t> </w:t>
            </w:r>
            <w:r>
              <w:rPr>
                <w:i/>
                <w:color w:val="133046"/>
                <w:sz w:val="16"/>
              </w:rPr>
              <w:t>PID:9208-2002-2-774617507041</w:t>
            </w:r>
          </w:p>
        </w:tc>
      </w:tr>
      <w:tr>
        <w:trPr>
          <w:trHeight w:val="203" w:hRule="atLeast"/>
        </w:trPr>
        <w:tc>
          <w:tcPr>
            <w:tcW w:w="5420" w:type="dxa"/>
          </w:tcPr>
          <w:p>
            <w:pPr>
              <w:pStyle w:val="TableParagraph"/>
              <w:spacing w:line="175" w:lineRule="exact" w:before="8"/>
              <w:rPr>
                <w:i/>
                <w:sz w:val="16"/>
              </w:rPr>
            </w:pPr>
            <w:r>
              <w:rPr>
                <w:i/>
                <w:color w:val="133046"/>
                <w:sz w:val="16"/>
              </w:rPr>
              <w:t>IP:</w:t>
            </w:r>
            <w:r>
              <w:rPr>
                <w:i/>
                <w:color w:val="133046"/>
                <w:spacing w:val="-3"/>
                <w:sz w:val="16"/>
              </w:rPr>
              <w:t> </w:t>
            </w:r>
            <w:r>
              <w:rPr>
                <w:i/>
                <w:color w:val="133046"/>
                <w:sz w:val="16"/>
              </w:rPr>
              <w:t>176.23.xxx.xxx</w:t>
            </w:r>
          </w:p>
        </w:tc>
        <w:tc>
          <w:tcPr>
            <w:tcW w:w="5420" w:type="dxa"/>
          </w:tcPr>
          <w:p>
            <w:pPr>
              <w:pStyle w:val="TableParagraph"/>
              <w:spacing w:line="175" w:lineRule="exact" w:before="8"/>
              <w:rPr>
                <w:i/>
                <w:sz w:val="16"/>
              </w:rPr>
            </w:pPr>
            <w:r>
              <w:rPr>
                <w:i/>
                <w:color w:val="133046"/>
                <w:sz w:val="16"/>
              </w:rPr>
              <w:t>IP:</w:t>
            </w:r>
            <w:r>
              <w:rPr>
                <w:i/>
                <w:color w:val="133046"/>
                <w:spacing w:val="-3"/>
                <w:sz w:val="16"/>
              </w:rPr>
              <w:t> </w:t>
            </w:r>
            <w:r>
              <w:rPr>
                <w:i/>
                <w:color w:val="133046"/>
                <w:sz w:val="16"/>
              </w:rPr>
              <w:t>212.112.xxx.xxx</w:t>
            </w:r>
          </w:p>
        </w:tc>
      </w:tr>
      <w:tr>
        <w:trPr>
          <w:trHeight w:val="556" w:hRule="atLeast"/>
        </w:trPr>
        <w:tc>
          <w:tcPr>
            <w:tcW w:w="5420" w:type="dxa"/>
          </w:tcPr>
          <w:p>
            <w:pPr>
              <w:pStyle w:val="TableParagraph"/>
              <w:tabs>
                <w:tab w:pos="4401" w:val="left" w:leader="none"/>
              </w:tabs>
              <w:spacing w:before="3"/>
              <w:rPr>
                <w:i/>
                <w:sz w:val="16"/>
              </w:rPr>
            </w:pPr>
            <w:r>
              <w:rPr>
                <w:i/>
                <w:color w:val="878787"/>
                <w:position w:val="1"/>
                <w:sz w:val="16"/>
              </w:rPr>
              <w:t>2021-03-25</w:t>
            </w:r>
            <w:r>
              <w:rPr>
                <w:i/>
                <w:color w:val="878787"/>
                <w:spacing w:val="5"/>
                <w:position w:val="1"/>
                <w:sz w:val="16"/>
              </w:rPr>
              <w:t> </w:t>
            </w:r>
            <w:r>
              <w:rPr>
                <w:i/>
                <w:color w:val="878787"/>
                <w:position w:val="1"/>
                <w:sz w:val="16"/>
              </w:rPr>
              <w:t>13:24:39Z</w:t>
              <w:tab/>
            </w:r>
            <w:r>
              <w:rPr>
                <w:i/>
                <w:color w:val="878787"/>
                <w:sz w:val="16"/>
              </w:rPr>
              <w:drawing>
                <wp:inline distT="0" distB="0" distL="0" distR="0">
                  <wp:extent cx="111020" cy="130177"/>
                  <wp:effectExtent l="0" t="0" r="0" b="0"/>
                  <wp:docPr id="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20" cy="130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878787"/>
                <w:sz w:val="16"/>
              </w:rPr>
            </w:r>
          </w:p>
        </w:tc>
        <w:tc>
          <w:tcPr>
            <w:tcW w:w="5420" w:type="dxa"/>
          </w:tcPr>
          <w:p>
            <w:pPr>
              <w:pStyle w:val="TableParagraph"/>
              <w:tabs>
                <w:tab w:pos="4401" w:val="left" w:leader="none"/>
              </w:tabs>
              <w:spacing w:before="3"/>
              <w:rPr>
                <w:i/>
                <w:sz w:val="16"/>
              </w:rPr>
            </w:pPr>
            <w:r>
              <w:rPr>
                <w:i/>
                <w:color w:val="878787"/>
                <w:position w:val="1"/>
                <w:sz w:val="16"/>
              </w:rPr>
              <w:t>2021-03-26</w:t>
            </w:r>
            <w:r>
              <w:rPr>
                <w:i/>
                <w:color w:val="878787"/>
                <w:spacing w:val="5"/>
                <w:position w:val="1"/>
                <w:sz w:val="16"/>
              </w:rPr>
              <w:t> </w:t>
            </w:r>
            <w:r>
              <w:rPr>
                <w:i/>
                <w:color w:val="878787"/>
                <w:position w:val="1"/>
                <w:sz w:val="16"/>
              </w:rPr>
              <w:t>05:32:13Z</w:t>
              <w:tab/>
            </w:r>
            <w:r>
              <w:rPr>
                <w:i/>
                <w:color w:val="878787"/>
                <w:sz w:val="16"/>
              </w:rPr>
              <w:drawing>
                <wp:inline distT="0" distB="0" distL="0" distR="0">
                  <wp:extent cx="111020" cy="130177"/>
                  <wp:effectExtent l="0" t="0" r="0" b="0"/>
                  <wp:docPr id="7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20" cy="130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878787"/>
                <w:sz w:val="16"/>
              </w:rPr>
            </w:r>
          </w:p>
        </w:tc>
      </w:tr>
      <w:tr>
        <w:trPr>
          <w:trHeight w:val="777" w:hRule="atLeast"/>
        </w:trPr>
        <w:tc>
          <w:tcPr>
            <w:tcW w:w="5420" w:type="dxa"/>
          </w:tcPr>
          <w:p>
            <w:pPr>
              <w:pStyle w:val="TableParagraph"/>
              <w:ind w:left="0"/>
              <w:rPr>
                <w:rFonts w:ascii="Century Schoolbook"/>
                <w:i/>
                <w:sz w:val="22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Century Schoolbook"/>
                <w:i/>
                <w:sz w:val="17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133046"/>
                <w:sz w:val="22"/>
              </w:rPr>
              <w:t>Henrik</w:t>
            </w:r>
            <w:r>
              <w:rPr>
                <w:b/>
                <w:color w:val="133046"/>
                <w:spacing w:val="-4"/>
                <w:sz w:val="22"/>
              </w:rPr>
              <w:t> </w:t>
            </w:r>
            <w:r>
              <w:rPr>
                <w:b/>
                <w:color w:val="133046"/>
                <w:sz w:val="22"/>
              </w:rPr>
              <w:t>Christian</w:t>
            </w:r>
            <w:r>
              <w:rPr>
                <w:b/>
                <w:color w:val="133046"/>
                <w:spacing w:val="-4"/>
                <w:sz w:val="22"/>
              </w:rPr>
              <w:t> </w:t>
            </w:r>
            <w:r>
              <w:rPr>
                <w:b/>
                <w:color w:val="133046"/>
                <w:sz w:val="22"/>
              </w:rPr>
              <w:t>Olsen</w:t>
            </w:r>
          </w:p>
        </w:tc>
        <w:tc>
          <w:tcPr>
            <w:tcW w:w="5420" w:type="dxa"/>
          </w:tcPr>
          <w:p>
            <w:pPr>
              <w:pStyle w:val="TableParagraph"/>
              <w:ind w:left="0"/>
              <w:rPr>
                <w:rFonts w:ascii="Century Schoolbook"/>
                <w:i/>
                <w:sz w:val="22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Century Schoolbook"/>
                <w:i/>
                <w:sz w:val="17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133046"/>
                <w:sz w:val="22"/>
              </w:rPr>
              <w:t>Birthe</w:t>
            </w:r>
            <w:r>
              <w:rPr>
                <w:b/>
                <w:color w:val="133046"/>
                <w:spacing w:val="-4"/>
                <w:sz w:val="22"/>
              </w:rPr>
              <w:t> </w:t>
            </w:r>
            <w:r>
              <w:rPr>
                <w:b/>
                <w:color w:val="133046"/>
                <w:sz w:val="22"/>
              </w:rPr>
              <w:t>Elbæk</w:t>
            </w:r>
            <w:r>
              <w:rPr>
                <w:b/>
                <w:color w:val="133046"/>
                <w:spacing w:val="-3"/>
                <w:sz w:val="22"/>
              </w:rPr>
              <w:t> </w:t>
            </w:r>
            <w:r>
              <w:rPr>
                <w:b/>
                <w:color w:val="133046"/>
                <w:sz w:val="22"/>
              </w:rPr>
              <w:t>Cramon</w:t>
            </w:r>
          </w:p>
        </w:tc>
      </w:tr>
      <w:tr>
        <w:trPr>
          <w:trHeight w:val="231" w:hRule="atLeast"/>
        </w:trPr>
        <w:tc>
          <w:tcPr>
            <w:tcW w:w="5420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133046"/>
                <w:sz w:val="16"/>
              </w:rPr>
              <w:t>Næstformand</w:t>
            </w:r>
          </w:p>
        </w:tc>
        <w:tc>
          <w:tcPr>
            <w:tcW w:w="5420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133046"/>
                <w:sz w:val="16"/>
              </w:rPr>
              <w:t>Bestyrelsesformand</w:t>
            </w:r>
          </w:p>
        </w:tc>
      </w:tr>
      <w:tr>
        <w:trPr>
          <w:trHeight w:val="240" w:hRule="atLeast"/>
        </w:trPr>
        <w:tc>
          <w:tcPr>
            <w:tcW w:w="5420" w:type="dxa"/>
          </w:tcPr>
          <w:p>
            <w:pPr>
              <w:pStyle w:val="TableParagraph"/>
              <w:spacing w:before="9"/>
              <w:rPr>
                <w:i/>
                <w:sz w:val="16"/>
              </w:rPr>
            </w:pPr>
            <w:r>
              <w:rPr>
                <w:i/>
                <w:color w:val="133046"/>
                <w:sz w:val="16"/>
              </w:rPr>
              <w:t>Serienummer:</w:t>
            </w:r>
            <w:r>
              <w:rPr>
                <w:i/>
                <w:color w:val="133046"/>
                <w:spacing w:val="5"/>
                <w:sz w:val="16"/>
              </w:rPr>
              <w:t> </w:t>
            </w:r>
            <w:r>
              <w:rPr>
                <w:i/>
                <w:color w:val="133046"/>
                <w:sz w:val="16"/>
              </w:rPr>
              <w:t>PID:9208-2002-2-459607909801</w:t>
            </w:r>
          </w:p>
        </w:tc>
        <w:tc>
          <w:tcPr>
            <w:tcW w:w="5420" w:type="dxa"/>
          </w:tcPr>
          <w:p>
            <w:pPr>
              <w:pStyle w:val="TableParagraph"/>
              <w:spacing w:before="9"/>
              <w:rPr>
                <w:i/>
                <w:sz w:val="16"/>
              </w:rPr>
            </w:pPr>
            <w:r>
              <w:rPr>
                <w:i/>
                <w:color w:val="133046"/>
                <w:sz w:val="16"/>
              </w:rPr>
              <w:t>Serienummer:</w:t>
            </w:r>
            <w:r>
              <w:rPr>
                <w:i/>
                <w:color w:val="133046"/>
                <w:spacing w:val="5"/>
                <w:sz w:val="16"/>
              </w:rPr>
              <w:t> </w:t>
            </w:r>
            <w:r>
              <w:rPr>
                <w:i/>
                <w:color w:val="133046"/>
                <w:sz w:val="16"/>
              </w:rPr>
              <w:t>PID:9208-2002-2-514013417027</w:t>
            </w:r>
          </w:p>
        </w:tc>
      </w:tr>
      <w:tr>
        <w:trPr>
          <w:trHeight w:val="203" w:hRule="atLeast"/>
        </w:trPr>
        <w:tc>
          <w:tcPr>
            <w:tcW w:w="5420" w:type="dxa"/>
          </w:tcPr>
          <w:p>
            <w:pPr>
              <w:pStyle w:val="TableParagraph"/>
              <w:spacing w:line="175" w:lineRule="exact" w:before="8"/>
              <w:rPr>
                <w:i/>
                <w:sz w:val="16"/>
              </w:rPr>
            </w:pPr>
            <w:r>
              <w:rPr>
                <w:i/>
                <w:color w:val="133046"/>
                <w:sz w:val="16"/>
              </w:rPr>
              <w:t>IP:</w:t>
            </w:r>
            <w:r>
              <w:rPr>
                <w:i/>
                <w:color w:val="133046"/>
                <w:spacing w:val="-3"/>
                <w:sz w:val="16"/>
              </w:rPr>
              <w:t> </w:t>
            </w:r>
            <w:r>
              <w:rPr>
                <w:i/>
                <w:color w:val="133046"/>
                <w:sz w:val="16"/>
              </w:rPr>
              <w:t>62.199.xxx.xxx</w:t>
            </w:r>
          </w:p>
        </w:tc>
        <w:tc>
          <w:tcPr>
            <w:tcW w:w="5420" w:type="dxa"/>
          </w:tcPr>
          <w:p>
            <w:pPr>
              <w:pStyle w:val="TableParagraph"/>
              <w:spacing w:line="175" w:lineRule="exact" w:before="8"/>
              <w:rPr>
                <w:i/>
                <w:sz w:val="16"/>
              </w:rPr>
            </w:pPr>
            <w:r>
              <w:rPr>
                <w:i/>
                <w:color w:val="133046"/>
                <w:sz w:val="16"/>
              </w:rPr>
              <w:t>IP:</w:t>
            </w:r>
            <w:r>
              <w:rPr>
                <w:i/>
                <w:color w:val="133046"/>
                <w:spacing w:val="-3"/>
                <w:sz w:val="16"/>
              </w:rPr>
              <w:t> </w:t>
            </w:r>
            <w:r>
              <w:rPr>
                <w:i/>
                <w:color w:val="133046"/>
                <w:sz w:val="16"/>
              </w:rPr>
              <w:t>62.199.xxx.xxx</w:t>
            </w:r>
          </w:p>
        </w:tc>
      </w:tr>
      <w:tr>
        <w:trPr>
          <w:trHeight w:val="556" w:hRule="atLeast"/>
        </w:trPr>
        <w:tc>
          <w:tcPr>
            <w:tcW w:w="5420" w:type="dxa"/>
          </w:tcPr>
          <w:p>
            <w:pPr>
              <w:pStyle w:val="TableParagraph"/>
              <w:tabs>
                <w:tab w:pos="4401" w:val="left" w:leader="none"/>
              </w:tabs>
              <w:spacing w:before="3"/>
              <w:rPr>
                <w:i/>
                <w:sz w:val="16"/>
              </w:rPr>
            </w:pPr>
            <w:r>
              <w:rPr>
                <w:i/>
                <w:color w:val="878787"/>
                <w:position w:val="1"/>
                <w:sz w:val="16"/>
              </w:rPr>
              <w:t>2021-03-26</w:t>
            </w:r>
            <w:r>
              <w:rPr>
                <w:i/>
                <w:color w:val="878787"/>
                <w:spacing w:val="5"/>
                <w:position w:val="1"/>
                <w:sz w:val="16"/>
              </w:rPr>
              <w:t> </w:t>
            </w:r>
            <w:r>
              <w:rPr>
                <w:i/>
                <w:color w:val="878787"/>
                <w:position w:val="1"/>
                <w:sz w:val="16"/>
              </w:rPr>
              <w:t>08:22:26Z</w:t>
              <w:tab/>
            </w:r>
            <w:r>
              <w:rPr>
                <w:i/>
                <w:color w:val="878787"/>
                <w:sz w:val="16"/>
              </w:rPr>
              <w:drawing>
                <wp:inline distT="0" distB="0" distL="0" distR="0">
                  <wp:extent cx="111020" cy="130177"/>
                  <wp:effectExtent l="0" t="0" r="0" b="0"/>
                  <wp:docPr id="9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20" cy="130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878787"/>
                <w:sz w:val="16"/>
              </w:rPr>
            </w:r>
          </w:p>
        </w:tc>
        <w:tc>
          <w:tcPr>
            <w:tcW w:w="5420" w:type="dxa"/>
          </w:tcPr>
          <w:p>
            <w:pPr>
              <w:pStyle w:val="TableParagraph"/>
              <w:tabs>
                <w:tab w:pos="4401" w:val="left" w:leader="none"/>
              </w:tabs>
              <w:spacing w:before="3"/>
              <w:rPr>
                <w:i/>
                <w:sz w:val="16"/>
              </w:rPr>
            </w:pPr>
            <w:r>
              <w:rPr>
                <w:i/>
                <w:color w:val="878787"/>
                <w:position w:val="1"/>
                <w:sz w:val="16"/>
              </w:rPr>
              <w:t>2021-03-26</w:t>
            </w:r>
            <w:r>
              <w:rPr>
                <w:i/>
                <w:color w:val="878787"/>
                <w:spacing w:val="5"/>
                <w:position w:val="1"/>
                <w:sz w:val="16"/>
              </w:rPr>
              <w:t> </w:t>
            </w:r>
            <w:r>
              <w:rPr>
                <w:i/>
                <w:color w:val="878787"/>
                <w:position w:val="1"/>
                <w:sz w:val="16"/>
              </w:rPr>
              <w:t>10:25:09Z</w:t>
              <w:tab/>
            </w:r>
            <w:r>
              <w:rPr>
                <w:i/>
                <w:color w:val="878787"/>
                <w:sz w:val="16"/>
              </w:rPr>
              <w:drawing>
                <wp:inline distT="0" distB="0" distL="0" distR="0">
                  <wp:extent cx="111020" cy="130177"/>
                  <wp:effectExtent l="0" t="0" r="0" b="0"/>
                  <wp:docPr id="11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20" cy="130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878787"/>
                <w:sz w:val="16"/>
              </w:rPr>
            </w:r>
          </w:p>
        </w:tc>
      </w:tr>
      <w:tr>
        <w:trPr>
          <w:trHeight w:val="777" w:hRule="atLeast"/>
        </w:trPr>
        <w:tc>
          <w:tcPr>
            <w:tcW w:w="5420" w:type="dxa"/>
          </w:tcPr>
          <w:p>
            <w:pPr>
              <w:pStyle w:val="TableParagraph"/>
              <w:ind w:left="0"/>
              <w:rPr>
                <w:rFonts w:ascii="Century Schoolbook"/>
                <w:i/>
                <w:sz w:val="22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Century Schoolbook"/>
                <w:i/>
                <w:sz w:val="17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133046"/>
                <w:w w:val="95"/>
                <w:sz w:val="22"/>
              </w:rPr>
              <w:t>Navnet</w:t>
            </w:r>
            <w:r>
              <w:rPr>
                <w:b/>
                <w:color w:val="133046"/>
                <w:spacing w:val="9"/>
                <w:w w:val="95"/>
                <w:sz w:val="22"/>
              </w:rPr>
              <w:t> </w:t>
            </w:r>
            <w:r>
              <w:rPr>
                <w:b/>
                <w:color w:val="133046"/>
                <w:w w:val="95"/>
                <w:sz w:val="22"/>
              </w:rPr>
              <w:t>er</w:t>
            </w:r>
            <w:r>
              <w:rPr>
                <w:b/>
                <w:color w:val="133046"/>
                <w:spacing w:val="9"/>
                <w:w w:val="95"/>
                <w:sz w:val="22"/>
              </w:rPr>
              <w:t> </w:t>
            </w:r>
            <w:r>
              <w:rPr>
                <w:b/>
                <w:color w:val="133046"/>
                <w:w w:val="95"/>
                <w:sz w:val="22"/>
              </w:rPr>
              <w:t>skjult</w:t>
            </w:r>
            <w:r>
              <w:rPr>
                <w:b/>
                <w:color w:val="133046"/>
                <w:spacing w:val="-6"/>
                <w:w w:val="95"/>
                <w:sz w:val="22"/>
              </w:rPr>
              <w:t> </w:t>
            </w:r>
            <w:r>
              <w:rPr>
                <w:b/>
                <w:color w:val="133046"/>
                <w:w w:val="95"/>
                <w:sz w:val="16"/>
              </w:rPr>
              <w:t>(CPR</w:t>
            </w:r>
            <w:r>
              <w:rPr>
                <w:b/>
                <w:color w:val="133046"/>
                <w:spacing w:val="6"/>
                <w:w w:val="95"/>
                <w:sz w:val="16"/>
              </w:rPr>
              <w:t> </w:t>
            </w:r>
            <w:r>
              <w:rPr>
                <w:b/>
                <w:color w:val="133046"/>
                <w:w w:val="95"/>
                <w:sz w:val="16"/>
              </w:rPr>
              <w:t>valideret)</w:t>
            </w:r>
          </w:p>
        </w:tc>
        <w:tc>
          <w:tcPr>
            <w:tcW w:w="5420" w:type="dxa"/>
          </w:tcPr>
          <w:p>
            <w:pPr>
              <w:pStyle w:val="TableParagraph"/>
              <w:ind w:left="0"/>
              <w:rPr>
                <w:rFonts w:ascii="Century Schoolbook"/>
                <w:i/>
                <w:sz w:val="22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Century Schoolbook"/>
                <w:i/>
                <w:sz w:val="17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133046"/>
                <w:sz w:val="22"/>
              </w:rPr>
              <w:t>Marianne</w:t>
            </w:r>
            <w:r>
              <w:rPr>
                <w:b/>
                <w:color w:val="133046"/>
                <w:spacing w:val="-10"/>
                <w:sz w:val="22"/>
              </w:rPr>
              <w:t> </w:t>
            </w:r>
            <w:r>
              <w:rPr>
                <w:b/>
                <w:color w:val="133046"/>
                <w:sz w:val="22"/>
              </w:rPr>
              <w:t>Christoffersen</w:t>
            </w:r>
          </w:p>
        </w:tc>
      </w:tr>
      <w:tr>
        <w:trPr>
          <w:trHeight w:val="231" w:hRule="atLeast"/>
        </w:trPr>
        <w:tc>
          <w:tcPr>
            <w:tcW w:w="5420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133046"/>
                <w:sz w:val="16"/>
              </w:rPr>
              <w:t>Kasserer</w:t>
            </w:r>
          </w:p>
        </w:tc>
        <w:tc>
          <w:tcPr>
            <w:tcW w:w="5420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133046"/>
                <w:sz w:val="16"/>
              </w:rPr>
              <w:t>Statsautoriseret</w:t>
            </w:r>
            <w:r>
              <w:rPr>
                <w:b/>
                <w:color w:val="133046"/>
                <w:spacing w:val="-8"/>
                <w:sz w:val="16"/>
              </w:rPr>
              <w:t> </w:t>
            </w:r>
            <w:r>
              <w:rPr>
                <w:b/>
                <w:color w:val="133046"/>
                <w:sz w:val="16"/>
              </w:rPr>
              <w:t>revisor</w:t>
            </w:r>
          </w:p>
        </w:tc>
      </w:tr>
      <w:tr>
        <w:trPr>
          <w:trHeight w:val="240" w:hRule="atLeast"/>
        </w:trPr>
        <w:tc>
          <w:tcPr>
            <w:tcW w:w="5420" w:type="dxa"/>
          </w:tcPr>
          <w:p>
            <w:pPr>
              <w:pStyle w:val="TableParagraph"/>
              <w:spacing w:before="9"/>
              <w:rPr>
                <w:i/>
                <w:sz w:val="16"/>
              </w:rPr>
            </w:pPr>
            <w:r>
              <w:rPr>
                <w:i/>
                <w:color w:val="133046"/>
                <w:sz w:val="16"/>
              </w:rPr>
              <w:t>Serienummer:</w:t>
            </w:r>
            <w:r>
              <w:rPr>
                <w:i/>
                <w:color w:val="133046"/>
                <w:spacing w:val="5"/>
                <w:sz w:val="16"/>
              </w:rPr>
              <w:t> </w:t>
            </w:r>
            <w:r>
              <w:rPr>
                <w:i/>
                <w:color w:val="133046"/>
                <w:sz w:val="16"/>
              </w:rPr>
              <w:t>PID:9208-2002-2-385563976024</w:t>
            </w:r>
          </w:p>
        </w:tc>
        <w:tc>
          <w:tcPr>
            <w:tcW w:w="5420" w:type="dxa"/>
          </w:tcPr>
          <w:p>
            <w:pPr>
              <w:pStyle w:val="TableParagraph"/>
              <w:spacing w:before="9"/>
              <w:rPr>
                <w:sz w:val="16"/>
              </w:rPr>
            </w:pPr>
            <w:r>
              <w:rPr>
                <w:color w:val="133046"/>
                <w:sz w:val="16"/>
              </w:rPr>
              <w:t>På vegne</w:t>
            </w:r>
            <w:r>
              <w:rPr>
                <w:color w:val="133046"/>
                <w:spacing w:val="1"/>
                <w:sz w:val="16"/>
              </w:rPr>
              <w:t> </w:t>
            </w:r>
            <w:r>
              <w:rPr>
                <w:color w:val="133046"/>
                <w:sz w:val="16"/>
              </w:rPr>
              <w:t>af:</w:t>
            </w:r>
            <w:r>
              <w:rPr>
                <w:color w:val="133046"/>
                <w:spacing w:val="1"/>
                <w:sz w:val="16"/>
              </w:rPr>
              <w:t> </w:t>
            </w:r>
            <w:r>
              <w:rPr>
                <w:color w:val="133046"/>
                <w:sz w:val="16"/>
              </w:rPr>
              <w:t>Beierholm</w:t>
            </w:r>
          </w:p>
        </w:tc>
      </w:tr>
      <w:tr>
        <w:trPr>
          <w:trHeight w:val="240" w:hRule="atLeast"/>
        </w:trPr>
        <w:tc>
          <w:tcPr>
            <w:tcW w:w="5420" w:type="dxa"/>
          </w:tcPr>
          <w:p>
            <w:pPr>
              <w:pStyle w:val="TableParagraph"/>
              <w:spacing w:before="8"/>
              <w:rPr>
                <w:i/>
                <w:sz w:val="16"/>
              </w:rPr>
            </w:pPr>
            <w:r>
              <w:rPr>
                <w:i/>
                <w:color w:val="133046"/>
                <w:sz w:val="16"/>
              </w:rPr>
              <w:t>IP:</w:t>
            </w:r>
            <w:r>
              <w:rPr>
                <w:i/>
                <w:color w:val="133046"/>
                <w:spacing w:val="-3"/>
                <w:sz w:val="16"/>
              </w:rPr>
              <w:t> </w:t>
            </w:r>
            <w:r>
              <w:rPr>
                <w:i/>
                <w:color w:val="133046"/>
                <w:sz w:val="16"/>
              </w:rPr>
              <w:t>185.125.xxx.xxx</w:t>
            </w:r>
          </w:p>
        </w:tc>
        <w:tc>
          <w:tcPr>
            <w:tcW w:w="5420" w:type="dxa"/>
          </w:tcPr>
          <w:p>
            <w:pPr>
              <w:pStyle w:val="TableParagraph"/>
              <w:spacing w:before="8"/>
              <w:rPr>
                <w:i/>
                <w:sz w:val="16"/>
              </w:rPr>
            </w:pPr>
            <w:r>
              <w:rPr>
                <w:i/>
                <w:color w:val="133046"/>
                <w:sz w:val="16"/>
              </w:rPr>
              <w:t>Serienummer:</w:t>
            </w:r>
            <w:r>
              <w:rPr>
                <w:i/>
                <w:color w:val="133046"/>
                <w:spacing w:val="3"/>
                <w:sz w:val="16"/>
              </w:rPr>
              <w:t> </w:t>
            </w:r>
            <w:r>
              <w:rPr>
                <w:i/>
                <w:color w:val="133046"/>
                <w:sz w:val="16"/>
              </w:rPr>
              <w:t>CVR:32895468-RID:40781943</w:t>
            </w:r>
          </w:p>
        </w:tc>
      </w:tr>
      <w:tr>
        <w:trPr>
          <w:trHeight w:val="203" w:hRule="atLeast"/>
        </w:trPr>
        <w:tc>
          <w:tcPr>
            <w:tcW w:w="5420" w:type="dxa"/>
          </w:tcPr>
          <w:p>
            <w:pPr>
              <w:pStyle w:val="TableParagraph"/>
              <w:spacing w:line="175" w:lineRule="exact" w:before="8"/>
              <w:rPr>
                <w:i/>
                <w:sz w:val="16"/>
              </w:rPr>
            </w:pPr>
            <w:r>
              <w:rPr>
                <w:i/>
                <w:color w:val="878787"/>
                <w:sz w:val="16"/>
              </w:rPr>
              <w:t>2021-03-28</w:t>
            </w:r>
            <w:r>
              <w:rPr>
                <w:i/>
                <w:color w:val="878787"/>
                <w:spacing w:val="-2"/>
                <w:sz w:val="16"/>
              </w:rPr>
              <w:t> </w:t>
            </w:r>
            <w:r>
              <w:rPr>
                <w:i/>
                <w:color w:val="878787"/>
                <w:sz w:val="16"/>
              </w:rPr>
              <w:t>08:16:47Z</w:t>
            </w:r>
          </w:p>
        </w:tc>
        <w:tc>
          <w:tcPr>
            <w:tcW w:w="5420" w:type="dxa"/>
          </w:tcPr>
          <w:p>
            <w:pPr>
              <w:pStyle w:val="TableParagraph"/>
              <w:spacing w:line="175" w:lineRule="exact" w:before="8"/>
              <w:rPr>
                <w:i/>
                <w:sz w:val="16"/>
              </w:rPr>
            </w:pPr>
            <w:r>
              <w:rPr>
                <w:i/>
                <w:color w:val="133046"/>
                <w:sz w:val="16"/>
              </w:rPr>
              <w:t>IP:</w:t>
            </w:r>
            <w:r>
              <w:rPr>
                <w:i/>
                <w:color w:val="133046"/>
                <w:spacing w:val="-3"/>
                <w:sz w:val="16"/>
              </w:rPr>
              <w:t> </w:t>
            </w:r>
            <w:r>
              <w:rPr>
                <w:i/>
                <w:color w:val="133046"/>
                <w:sz w:val="16"/>
              </w:rPr>
              <w:t>212.98.xxx.xxx</w:t>
            </w:r>
          </w:p>
        </w:tc>
      </w:tr>
      <w:tr>
        <w:trPr>
          <w:trHeight w:val="556" w:hRule="atLeast"/>
        </w:trPr>
        <w:tc>
          <w:tcPr>
            <w:tcW w:w="5420" w:type="dxa"/>
          </w:tcPr>
          <w:p>
            <w:pPr>
              <w:pStyle w:val="TableParagraph"/>
              <w:tabs>
                <w:tab w:pos="4401" w:val="left" w:leader="none"/>
              </w:tabs>
              <w:spacing w:line="209" w:lineRule="exact"/>
              <w:ind w:left="3590"/>
              <w:rPr>
                <w:rFonts w:ascii="Century Schoolbook"/>
                <w:sz w:val="20"/>
              </w:rPr>
            </w:pPr>
            <w:r>
              <w:rPr>
                <w:rFonts w:ascii="Century Schoolbook"/>
                <w:position w:val="-3"/>
                <w:sz w:val="20"/>
              </w:rPr>
              <w:pict>
                <v:group style="width:29.3pt;height:10.5pt;mso-position-horizontal-relative:char;mso-position-vertical-relative:line" coordorigin="0,0" coordsize="586,210">
                  <v:shape style="position:absolute;left:0;top:0;width:176;height:208" type="#_x0000_t75" stroked="false">
                    <v:imagedata r:id="rId15" o:title=""/>
                  </v:shape>
                  <v:shape style="position:absolute;left:394;top:1;width:192;height:207" type="#_x0000_t75" stroked="false">
                    <v:imagedata r:id="rId16" o:title=""/>
                  </v:shape>
                  <v:shape style="position:absolute;left:219;top:1;width:142;height:209" type="#_x0000_t75" stroked="false">
                    <v:imagedata r:id="rId17" o:title=""/>
                  </v:shape>
                </v:group>
              </w:pict>
            </w:r>
            <w:r>
              <w:rPr>
                <w:rFonts w:ascii="Century Schoolbook"/>
                <w:position w:val="-3"/>
                <w:sz w:val="20"/>
              </w:rPr>
            </w:r>
            <w:r>
              <w:rPr>
                <w:rFonts w:ascii="Century Schoolbook"/>
                <w:position w:val="-3"/>
                <w:sz w:val="20"/>
              </w:rPr>
              <w:tab/>
            </w:r>
            <w:r>
              <w:rPr>
                <w:rFonts w:ascii="Century Schoolbook"/>
                <w:position w:val="-3"/>
                <w:sz w:val="20"/>
              </w:rPr>
              <w:drawing>
                <wp:inline distT="0" distB="0" distL="0" distR="0">
                  <wp:extent cx="111856" cy="131159"/>
                  <wp:effectExtent l="0" t="0" r="0" b="0"/>
                  <wp:docPr id="1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6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Schoolbook"/>
                <w:position w:val="-3"/>
                <w:sz w:val="20"/>
              </w:rPr>
            </w:r>
          </w:p>
        </w:tc>
        <w:tc>
          <w:tcPr>
            <w:tcW w:w="5420" w:type="dxa"/>
          </w:tcPr>
          <w:p>
            <w:pPr>
              <w:pStyle w:val="TableParagraph"/>
              <w:tabs>
                <w:tab w:pos="4401" w:val="left" w:leader="none"/>
              </w:tabs>
              <w:spacing w:before="3"/>
              <w:rPr>
                <w:i/>
                <w:sz w:val="16"/>
              </w:rPr>
            </w:pPr>
            <w:r>
              <w:rPr>
                <w:i/>
                <w:color w:val="878787"/>
                <w:position w:val="1"/>
                <w:sz w:val="16"/>
              </w:rPr>
              <w:t>2021-03-28</w:t>
            </w:r>
            <w:r>
              <w:rPr>
                <w:i/>
                <w:color w:val="878787"/>
                <w:spacing w:val="5"/>
                <w:position w:val="1"/>
                <w:sz w:val="16"/>
              </w:rPr>
              <w:t> </w:t>
            </w:r>
            <w:r>
              <w:rPr>
                <w:i/>
                <w:color w:val="878787"/>
                <w:position w:val="1"/>
                <w:sz w:val="16"/>
              </w:rPr>
              <w:t>08:31:22Z</w:t>
              <w:tab/>
            </w:r>
            <w:r>
              <w:rPr>
                <w:i/>
                <w:color w:val="878787"/>
                <w:sz w:val="16"/>
              </w:rPr>
              <w:drawing>
                <wp:inline distT="0" distB="0" distL="0" distR="0">
                  <wp:extent cx="111020" cy="130177"/>
                  <wp:effectExtent l="0" t="0" r="0" b="0"/>
                  <wp:docPr id="15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20" cy="130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878787"/>
                <w:sz w:val="16"/>
              </w:rPr>
            </w:r>
          </w:p>
        </w:tc>
      </w:tr>
    </w:tbl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rPr>
          <w:rFonts w:ascii="Century Schoolbook"/>
          <w:i/>
          <w:sz w:val="20"/>
        </w:rPr>
      </w:pPr>
    </w:p>
    <w:p>
      <w:pPr>
        <w:pStyle w:val="BodyText"/>
        <w:spacing w:before="3"/>
        <w:rPr>
          <w:rFonts w:ascii="Century Schoolbook"/>
          <w:i/>
          <w:sz w:val="27"/>
        </w:rPr>
      </w:pPr>
    </w:p>
    <w:p>
      <w:pPr>
        <w:spacing w:after="0"/>
        <w:rPr>
          <w:rFonts w:ascii="Century Schoolbook"/>
          <w:sz w:val="27"/>
        </w:rPr>
        <w:sectPr>
          <w:headerReference w:type="default" r:id="rId12"/>
          <w:footerReference w:type="default" r:id="rId13"/>
          <w:pgSz w:w="11910" w:h="16840"/>
          <w:pgMar w:header="0" w:footer="0" w:top="1100" w:bottom="0" w:left="380" w:right="360"/>
        </w:sectPr>
      </w:pPr>
    </w:p>
    <w:p>
      <w:pPr>
        <w:spacing w:line="283" w:lineRule="auto" w:before="97"/>
        <w:ind w:left="158" w:right="38" w:firstLine="0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636466"/>
          <w:spacing w:val="-3"/>
          <w:w w:val="95"/>
          <w:sz w:val="16"/>
        </w:rPr>
        <w:t>Dette dokument er underskrevet digitalt </w:t>
      </w:r>
      <w:r>
        <w:rPr>
          <w:rFonts w:ascii="Trebuchet MS" w:hAnsi="Trebuchet MS"/>
          <w:color w:val="636466"/>
          <w:spacing w:val="-2"/>
          <w:w w:val="95"/>
          <w:sz w:val="16"/>
        </w:rPr>
        <w:t>via </w:t>
      </w:r>
      <w:r>
        <w:rPr>
          <w:rFonts w:ascii="Century Gothic" w:hAnsi="Century Gothic"/>
          <w:b/>
          <w:color w:val="636466"/>
          <w:spacing w:val="-2"/>
          <w:w w:val="95"/>
          <w:sz w:val="16"/>
        </w:rPr>
        <w:t>Penneo.com</w:t>
      </w:r>
      <w:r>
        <w:rPr>
          <w:rFonts w:ascii="Trebuchet MS" w:hAnsi="Trebuchet MS"/>
          <w:color w:val="636466"/>
          <w:spacing w:val="-2"/>
          <w:w w:val="95"/>
          <w:sz w:val="16"/>
        </w:rPr>
        <w:t>. Signeringsbeviserne i</w:t>
      </w:r>
      <w:r>
        <w:rPr>
          <w:rFonts w:ascii="Trebuchet MS" w:hAnsi="Trebuchet MS"/>
          <w:color w:val="636466"/>
          <w:spacing w:val="-43"/>
          <w:w w:val="95"/>
          <w:sz w:val="16"/>
        </w:rPr>
        <w:t> </w:t>
      </w:r>
      <w:r>
        <w:rPr>
          <w:rFonts w:ascii="Trebuchet MS" w:hAnsi="Trebuchet MS"/>
          <w:color w:val="636466"/>
          <w:spacing w:val="-1"/>
          <w:w w:val="90"/>
          <w:sz w:val="16"/>
        </w:rPr>
        <w:t>dokumentet</w:t>
      </w:r>
      <w:r>
        <w:rPr>
          <w:rFonts w:ascii="Trebuchet MS" w:hAnsi="Trebuchet MS"/>
          <w:color w:val="636466"/>
          <w:spacing w:val="-11"/>
          <w:w w:val="90"/>
          <w:sz w:val="16"/>
        </w:rPr>
        <w:t> </w:t>
      </w:r>
      <w:r>
        <w:rPr>
          <w:rFonts w:ascii="Trebuchet MS" w:hAnsi="Trebuchet MS"/>
          <w:color w:val="636466"/>
          <w:spacing w:val="-1"/>
          <w:w w:val="90"/>
          <w:sz w:val="16"/>
        </w:rPr>
        <w:t>er</w:t>
      </w:r>
      <w:r>
        <w:rPr>
          <w:rFonts w:ascii="Trebuchet MS" w:hAnsi="Trebuchet MS"/>
          <w:color w:val="636466"/>
          <w:spacing w:val="-11"/>
          <w:w w:val="90"/>
          <w:sz w:val="16"/>
        </w:rPr>
        <w:t> </w:t>
      </w:r>
      <w:r>
        <w:rPr>
          <w:rFonts w:ascii="Trebuchet MS" w:hAnsi="Trebuchet MS"/>
          <w:color w:val="636466"/>
          <w:spacing w:val="-1"/>
          <w:w w:val="90"/>
          <w:sz w:val="16"/>
        </w:rPr>
        <w:t>sikret</w:t>
      </w:r>
      <w:r>
        <w:rPr>
          <w:rFonts w:ascii="Trebuchet MS" w:hAnsi="Trebuchet MS"/>
          <w:color w:val="636466"/>
          <w:spacing w:val="-10"/>
          <w:w w:val="90"/>
          <w:sz w:val="16"/>
        </w:rPr>
        <w:t> </w:t>
      </w:r>
      <w:r>
        <w:rPr>
          <w:rFonts w:ascii="Trebuchet MS" w:hAnsi="Trebuchet MS"/>
          <w:color w:val="636466"/>
          <w:spacing w:val="-1"/>
          <w:w w:val="90"/>
          <w:sz w:val="16"/>
        </w:rPr>
        <w:t>og</w:t>
      </w:r>
      <w:r>
        <w:rPr>
          <w:rFonts w:ascii="Trebuchet MS" w:hAnsi="Trebuchet MS"/>
          <w:color w:val="636466"/>
          <w:spacing w:val="-11"/>
          <w:w w:val="90"/>
          <w:sz w:val="16"/>
        </w:rPr>
        <w:t> </w:t>
      </w:r>
      <w:r>
        <w:rPr>
          <w:rFonts w:ascii="Trebuchet MS" w:hAnsi="Trebuchet MS"/>
          <w:color w:val="636466"/>
          <w:spacing w:val="-1"/>
          <w:w w:val="90"/>
          <w:sz w:val="16"/>
        </w:rPr>
        <w:t>valideret</w:t>
      </w:r>
      <w:r>
        <w:rPr>
          <w:rFonts w:ascii="Trebuchet MS" w:hAnsi="Trebuchet MS"/>
          <w:color w:val="636466"/>
          <w:spacing w:val="-11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ved</w:t>
      </w:r>
      <w:r>
        <w:rPr>
          <w:rFonts w:ascii="Trebuchet MS" w:hAnsi="Trebuchet MS"/>
          <w:color w:val="636466"/>
          <w:spacing w:val="-10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anvendelse</w:t>
      </w:r>
      <w:r>
        <w:rPr>
          <w:rFonts w:ascii="Trebuchet MS" w:hAnsi="Trebuchet MS"/>
          <w:color w:val="636466"/>
          <w:spacing w:val="-11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af</w:t>
      </w:r>
      <w:r>
        <w:rPr>
          <w:rFonts w:ascii="Trebuchet MS" w:hAnsi="Trebuchet MS"/>
          <w:color w:val="636466"/>
          <w:spacing w:val="-11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den</w:t>
      </w:r>
      <w:r>
        <w:rPr>
          <w:rFonts w:ascii="Trebuchet MS" w:hAnsi="Trebuchet MS"/>
          <w:color w:val="636466"/>
          <w:spacing w:val="-10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matematiske</w:t>
      </w:r>
      <w:r>
        <w:rPr>
          <w:rFonts w:ascii="Trebuchet MS" w:hAnsi="Trebuchet MS"/>
          <w:color w:val="636466"/>
          <w:spacing w:val="-11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hashværdi</w:t>
      </w:r>
      <w:r>
        <w:rPr>
          <w:rFonts w:ascii="Trebuchet MS" w:hAnsi="Trebuchet MS"/>
          <w:color w:val="636466"/>
          <w:spacing w:val="-11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af</w:t>
      </w:r>
      <w:r>
        <w:rPr>
          <w:rFonts w:ascii="Trebuchet MS" w:hAnsi="Trebuchet MS"/>
          <w:color w:val="636466"/>
          <w:spacing w:val="1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det originale dokument. Dokumentet er låst for ændringer og tidsstemplet med et</w:t>
      </w:r>
      <w:r>
        <w:rPr>
          <w:rFonts w:ascii="Trebuchet MS" w:hAnsi="Trebuchet MS"/>
          <w:color w:val="636466"/>
          <w:spacing w:val="-42"/>
          <w:w w:val="90"/>
          <w:sz w:val="16"/>
        </w:rPr>
        <w:t> </w:t>
      </w:r>
      <w:r>
        <w:rPr>
          <w:rFonts w:ascii="Trebuchet MS" w:hAnsi="Trebuchet MS"/>
          <w:color w:val="636466"/>
          <w:spacing w:val="-3"/>
          <w:w w:val="90"/>
          <w:sz w:val="16"/>
        </w:rPr>
        <w:t>certifikat</w:t>
      </w:r>
      <w:r>
        <w:rPr>
          <w:rFonts w:ascii="Trebuchet MS" w:hAnsi="Trebuchet MS"/>
          <w:color w:val="636466"/>
          <w:spacing w:val="-14"/>
          <w:w w:val="90"/>
          <w:sz w:val="16"/>
        </w:rPr>
        <w:t> </w:t>
      </w:r>
      <w:r>
        <w:rPr>
          <w:rFonts w:ascii="Trebuchet MS" w:hAnsi="Trebuchet MS"/>
          <w:color w:val="636466"/>
          <w:spacing w:val="-3"/>
          <w:w w:val="90"/>
          <w:sz w:val="16"/>
        </w:rPr>
        <w:t>fra</w:t>
      </w:r>
      <w:r>
        <w:rPr>
          <w:rFonts w:ascii="Trebuchet MS" w:hAnsi="Trebuchet MS"/>
          <w:color w:val="636466"/>
          <w:spacing w:val="-13"/>
          <w:w w:val="90"/>
          <w:sz w:val="16"/>
        </w:rPr>
        <w:t> </w:t>
      </w:r>
      <w:r>
        <w:rPr>
          <w:rFonts w:ascii="Trebuchet MS" w:hAnsi="Trebuchet MS"/>
          <w:color w:val="636466"/>
          <w:spacing w:val="-3"/>
          <w:w w:val="90"/>
          <w:sz w:val="16"/>
        </w:rPr>
        <w:t>en</w:t>
      </w:r>
      <w:r>
        <w:rPr>
          <w:rFonts w:ascii="Trebuchet MS" w:hAnsi="Trebuchet MS"/>
          <w:color w:val="636466"/>
          <w:spacing w:val="-14"/>
          <w:w w:val="90"/>
          <w:sz w:val="16"/>
        </w:rPr>
        <w:t> </w:t>
      </w:r>
      <w:r>
        <w:rPr>
          <w:rFonts w:ascii="Trebuchet MS" w:hAnsi="Trebuchet MS"/>
          <w:color w:val="636466"/>
          <w:spacing w:val="-3"/>
          <w:w w:val="90"/>
          <w:sz w:val="16"/>
        </w:rPr>
        <w:t>betroet</w:t>
      </w:r>
      <w:r>
        <w:rPr>
          <w:rFonts w:ascii="Trebuchet MS" w:hAnsi="Trebuchet MS"/>
          <w:color w:val="636466"/>
          <w:spacing w:val="-13"/>
          <w:w w:val="90"/>
          <w:sz w:val="16"/>
        </w:rPr>
        <w:t> </w:t>
      </w:r>
      <w:r>
        <w:rPr>
          <w:rFonts w:ascii="Trebuchet MS" w:hAnsi="Trebuchet MS"/>
          <w:color w:val="636466"/>
          <w:spacing w:val="-3"/>
          <w:w w:val="90"/>
          <w:sz w:val="16"/>
        </w:rPr>
        <w:t>tredjepart.</w:t>
      </w:r>
      <w:r>
        <w:rPr>
          <w:rFonts w:ascii="Trebuchet MS" w:hAnsi="Trebuchet MS"/>
          <w:color w:val="636466"/>
          <w:spacing w:val="-14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Alle</w:t>
      </w:r>
      <w:r>
        <w:rPr>
          <w:rFonts w:ascii="Trebuchet MS" w:hAnsi="Trebuchet MS"/>
          <w:color w:val="636466"/>
          <w:spacing w:val="-13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kryptografiske</w:t>
      </w:r>
      <w:r>
        <w:rPr>
          <w:rFonts w:ascii="Trebuchet MS" w:hAnsi="Trebuchet MS"/>
          <w:color w:val="636466"/>
          <w:spacing w:val="-13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signeringsbeviser</w:t>
      </w:r>
      <w:r>
        <w:rPr>
          <w:rFonts w:ascii="Trebuchet MS" w:hAnsi="Trebuchet MS"/>
          <w:color w:val="636466"/>
          <w:spacing w:val="-14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er</w:t>
      </w:r>
      <w:r>
        <w:rPr>
          <w:rFonts w:ascii="Trebuchet MS" w:hAnsi="Trebuchet MS"/>
          <w:color w:val="636466"/>
          <w:spacing w:val="-13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indlejret</w:t>
      </w:r>
      <w:r>
        <w:rPr>
          <w:rFonts w:ascii="Trebuchet MS" w:hAnsi="Trebuchet MS"/>
          <w:color w:val="636466"/>
          <w:spacing w:val="-14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i</w:t>
      </w:r>
      <w:r>
        <w:rPr>
          <w:rFonts w:ascii="Trebuchet MS" w:hAnsi="Trebuchet MS"/>
          <w:color w:val="636466"/>
          <w:spacing w:val="-1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denne</w:t>
      </w:r>
      <w:r>
        <w:rPr>
          <w:rFonts w:ascii="Trebuchet MS" w:hAnsi="Trebuchet MS"/>
          <w:color w:val="636466"/>
          <w:spacing w:val="-17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PDF,</w:t>
      </w:r>
      <w:r>
        <w:rPr>
          <w:rFonts w:ascii="Trebuchet MS" w:hAnsi="Trebuchet MS"/>
          <w:color w:val="636466"/>
          <w:spacing w:val="-16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i</w:t>
      </w:r>
      <w:r>
        <w:rPr>
          <w:rFonts w:ascii="Trebuchet MS" w:hAnsi="Trebuchet MS"/>
          <w:color w:val="636466"/>
          <w:spacing w:val="-16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tilfælde</w:t>
      </w:r>
      <w:r>
        <w:rPr>
          <w:rFonts w:ascii="Trebuchet MS" w:hAnsi="Trebuchet MS"/>
          <w:color w:val="636466"/>
          <w:spacing w:val="-16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af</w:t>
      </w:r>
      <w:r>
        <w:rPr>
          <w:rFonts w:ascii="Trebuchet MS" w:hAnsi="Trebuchet MS"/>
          <w:color w:val="636466"/>
          <w:spacing w:val="-16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de</w:t>
      </w:r>
      <w:r>
        <w:rPr>
          <w:rFonts w:ascii="Trebuchet MS" w:hAnsi="Trebuchet MS"/>
          <w:color w:val="636466"/>
          <w:spacing w:val="-16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skal</w:t>
      </w:r>
      <w:r>
        <w:rPr>
          <w:rFonts w:ascii="Trebuchet MS" w:hAnsi="Trebuchet MS"/>
          <w:color w:val="636466"/>
          <w:spacing w:val="-16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anvendes</w:t>
      </w:r>
      <w:r>
        <w:rPr>
          <w:rFonts w:ascii="Trebuchet MS" w:hAnsi="Trebuchet MS"/>
          <w:color w:val="636466"/>
          <w:spacing w:val="-16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til</w:t>
      </w:r>
      <w:r>
        <w:rPr>
          <w:rFonts w:ascii="Trebuchet MS" w:hAnsi="Trebuchet MS"/>
          <w:color w:val="636466"/>
          <w:spacing w:val="-16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validering</w:t>
      </w:r>
      <w:r>
        <w:rPr>
          <w:rFonts w:ascii="Trebuchet MS" w:hAnsi="Trebuchet MS"/>
          <w:color w:val="636466"/>
          <w:spacing w:val="-16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i</w:t>
      </w:r>
      <w:r>
        <w:rPr>
          <w:rFonts w:ascii="Trebuchet MS" w:hAnsi="Trebuchet MS"/>
          <w:color w:val="636466"/>
          <w:spacing w:val="-16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fremtiden.</w:t>
      </w:r>
    </w:p>
    <w:p>
      <w:pPr>
        <w:pStyle w:val="BodyText"/>
        <w:spacing w:before="3"/>
        <w:rPr>
          <w:rFonts w:ascii="Trebuchet MS"/>
          <w:sz w:val="18"/>
        </w:rPr>
      </w:pPr>
    </w:p>
    <w:p>
      <w:pPr>
        <w:spacing w:before="0"/>
        <w:ind w:left="158" w:right="0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636466"/>
          <w:w w:val="90"/>
          <w:sz w:val="16"/>
        </w:rPr>
        <w:t>Sådan</w:t>
      </w:r>
      <w:r>
        <w:rPr>
          <w:rFonts w:ascii="Century Gothic" w:hAnsi="Century Gothic"/>
          <w:b/>
          <w:color w:val="636466"/>
          <w:spacing w:val="-15"/>
          <w:w w:val="90"/>
          <w:sz w:val="16"/>
        </w:rPr>
        <w:t> </w:t>
      </w:r>
      <w:r>
        <w:rPr>
          <w:rFonts w:ascii="Century Gothic" w:hAnsi="Century Gothic"/>
          <w:b/>
          <w:color w:val="636466"/>
          <w:w w:val="90"/>
          <w:sz w:val="16"/>
        </w:rPr>
        <w:t>kan</w:t>
      </w:r>
      <w:r>
        <w:rPr>
          <w:rFonts w:ascii="Century Gothic" w:hAnsi="Century Gothic"/>
          <w:b/>
          <w:color w:val="636466"/>
          <w:spacing w:val="-14"/>
          <w:w w:val="90"/>
          <w:sz w:val="16"/>
        </w:rPr>
        <w:t> </w:t>
      </w:r>
      <w:r>
        <w:rPr>
          <w:rFonts w:ascii="Century Gothic" w:hAnsi="Century Gothic"/>
          <w:b/>
          <w:color w:val="636466"/>
          <w:w w:val="90"/>
          <w:sz w:val="16"/>
        </w:rPr>
        <w:t>du</w:t>
      </w:r>
      <w:r>
        <w:rPr>
          <w:rFonts w:ascii="Century Gothic" w:hAnsi="Century Gothic"/>
          <w:b/>
          <w:color w:val="636466"/>
          <w:spacing w:val="-14"/>
          <w:w w:val="90"/>
          <w:sz w:val="16"/>
        </w:rPr>
        <w:t> </w:t>
      </w:r>
      <w:r>
        <w:rPr>
          <w:rFonts w:ascii="Century Gothic" w:hAnsi="Century Gothic"/>
          <w:b/>
          <w:color w:val="636466"/>
          <w:w w:val="90"/>
          <w:sz w:val="16"/>
        </w:rPr>
        <w:t>sikre,</w:t>
      </w:r>
      <w:r>
        <w:rPr>
          <w:rFonts w:ascii="Century Gothic" w:hAnsi="Century Gothic"/>
          <w:b/>
          <w:color w:val="636466"/>
          <w:spacing w:val="-14"/>
          <w:w w:val="90"/>
          <w:sz w:val="16"/>
        </w:rPr>
        <w:t> </w:t>
      </w:r>
      <w:r>
        <w:rPr>
          <w:rFonts w:ascii="Century Gothic" w:hAnsi="Century Gothic"/>
          <w:b/>
          <w:color w:val="636466"/>
          <w:w w:val="90"/>
          <w:sz w:val="16"/>
        </w:rPr>
        <w:t>at</w:t>
      </w:r>
      <w:r>
        <w:rPr>
          <w:rFonts w:ascii="Century Gothic" w:hAnsi="Century Gothic"/>
          <w:b/>
          <w:color w:val="636466"/>
          <w:spacing w:val="-14"/>
          <w:w w:val="90"/>
          <w:sz w:val="16"/>
        </w:rPr>
        <w:t> </w:t>
      </w:r>
      <w:r>
        <w:rPr>
          <w:rFonts w:ascii="Century Gothic" w:hAnsi="Century Gothic"/>
          <w:b/>
          <w:color w:val="636466"/>
          <w:w w:val="90"/>
          <w:sz w:val="16"/>
        </w:rPr>
        <w:t>dokumentet</w:t>
      </w:r>
      <w:r>
        <w:rPr>
          <w:rFonts w:ascii="Century Gothic" w:hAnsi="Century Gothic"/>
          <w:b/>
          <w:color w:val="636466"/>
          <w:spacing w:val="-14"/>
          <w:w w:val="90"/>
          <w:sz w:val="16"/>
        </w:rPr>
        <w:t> </w:t>
      </w:r>
      <w:r>
        <w:rPr>
          <w:rFonts w:ascii="Century Gothic" w:hAnsi="Century Gothic"/>
          <w:b/>
          <w:color w:val="636466"/>
          <w:w w:val="90"/>
          <w:sz w:val="16"/>
        </w:rPr>
        <w:t>er</w:t>
      </w:r>
      <w:r>
        <w:rPr>
          <w:rFonts w:ascii="Century Gothic" w:hAnsi="Century Gothic"/>
          <w:b/>
          <w:color w:val="636466"/>
          <w:spacing w:val="-14"/>
          <w:w w:val="90"/>
          <w:sz w:val="16"/>
        </w:rPr>
        <w:t> </w:t>
      </w:r>
      <w:r>
        <w:rPr>
          <w:rFonts w:ascii="Century Gothic" w:hAnsi="Century Gothic"/>
          <w:b/>
          <w:color w:val="636466"/>
          <w:w w:val="90"/>
          <w:sz w:val="16"/>
        </w:rPr>
        <w:t>originalt</w:t>
      </w:r>
    </w:p>
    <w:p>
      <w:pPr>
        <w:spacing w:before="34"/>
        <w:ind w:left="158" w:right="0" w:firstLine="0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636466"/>
          <w:w w:val="90"/>
          <w:sz w:val="16"/>
        </w:rPr>
        <w:t>Dette</w:t>
      </w:r>
      <w:r>
        <w:rPr>
          <w:rFonts w:ascii="Trebuchet MS" w:hAnsi="Trebuchet MS"/>
          <w:color w:val="636466"/>
          <w:spacing w:val="-21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dokument</w:t>
      </w:r>
      <w:r>
        <w:rPr>
          <w:rFonts w:ascii="Trebuchet MS" w:hAnsi="Trebuchet MS"/>
          <w:color w:val="636466"/>
          <w:spacing w:val="-20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er</w:t>
      </w:r>
      <w:r>
        <w:rPr>
          <w:rFonts w:ascii="Trebuchet MS" w:hAnsi="Trebuchet MS"/>
          <w:color w:val="636466"/>
          <w:spacing w:val="-20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beskyttet</w:t>
      </w:r>
      <w:r>
        <w:rPr>
          <w:rFonts w:ascii="Trebuchet MS" w:hAnsi="Trebuchet MS"/>
          <w:color w:val="636466"/>
          <w:spacing w:val="-21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med</w:t>
      </w:r>
      <w:r>
        <w:rPr>
          <w:rFonts w:ascii="Trebuchet MS" w:hAnsi="Trebuchet MS"/>
          <w:color w:val="636466"/>
          <w:spacing w:val="-20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et</w:t>
      </w:r>
      <w:r>
        <w:rPr>
          <w:rFonts w:ascii="Trebuchet MS" w:hAnsi="Trebuchet MS"/>
          <w:color w:val="636466"/>
          <w:spacing w:val="-20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Adobe</w:t>
      </w:r>
      <w:r>
        <w:rPr>
          <w:rFonts w:ascii="Trebuchet MS" w:hAnsi="Trebuchet MS"/>
          <w:color w:val="636466"/>
          <w:spacing w:val="-21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CDS</w:t>
      </w:r>
      <w:r>
        <w:rPr>
          <w:rFonts w:ascii="Trebuchet MS" w:hAnsi="Trebuchet MS"/>
          <w:color w:val="636466"/>
          <w:spacing w:val="-20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certifikat.</w:t>
      </w:r>
      <w:r>
        <w:rPr>
          <w:rFonts w:ascii="Trebuchet MS" w:hAnsi="Trebuchet MS"/>
          <w:color w:val="636466"/>
          <w:spacing w:val="-20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Når</w:t>
      </w:r>
      <w:r>
        <w:rPr>
          <w:rFonts w:ascii="Trebuchet MS" w:hAnsi="Trebuchet MS"/>
          <w:color w:val="636466"/>
          <w:spacing w:val="-21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du</w:t>
      </w:r>
      <w:r>
        <w:rPr>
          <w:rFonts w:ascii="Trebuchet MS" w:hAnsi="Trebuchet MS"/>
          <w:color w:val="636466"/>
          <w:spacing w:val="-20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åbner</w:t>
      </w:r>
      <w:r>
        <w:rPr>
          <w:rFonts w:ascii="Trebuchet MS" w:hAnsi="Trebuchet MS"/>
          <w:color w:val="636466"/>
          <w:spacing w:val="-20"/>
          <w:w w:val="90"/>
          <w:sz w:val="16"/>
        </w:rPr>
        <w:t> </w:t>
      </w:r>
      <w:r>
        <w:rPr>
          <w:rFonts w:ascii="Trebuchet MS" w:hAnsi="Trebuchet MS"/>
          <w:color w:val="636466"/>
          <w:w w:val="90"/>
          <w:sz w:val="16"/>
        </w:rPr>
        <w:t>dokumentet</w:t>
      </w:r>
    </w:p>
    <w:p>
      <w:pPr>
        <w:spacing w:line="276" w:lineRule="auto" w:before="97"/>
        <w:ind w:left="158" w:right="105" w:firstLine="0"/>
        <w:jc w:val="both"/>
        <w:rPr>
          <w:rFonts w:ascii="Trebuchet MS" w:hAnsi="Trebuchet MS"/>
          <w:sz w:val="16"/>
        </w:rPr>
      </w:pPr>
      <w:r>
        <w:rPr/>
        <w:br w:type="column"/>
      </w:r>
      <w:r>
        <w:rPr>
          <w:rFonts w:ascii="Trebuchet MS" w:hAnsi="Trebuchet MS"/>
          <w:color w:val="636466"/>
          <w:spacing w:val="-2"/>
          <w:w w:val="90"/>
          <w:sz w:val="16"/>
        </w:rPr>
        <w:t>i</w:t>
      </w:r>
      <w:r>
        <w:rPr>
          <w:rFonts w:ascii="Trebuchet MS" w:hAnsi="Trebuchet MS"/>
          <w:color w:val="636466"/>
          <w:spacing w:val="-15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Adobe</w:t>
      </w:r>
      <w:r>
        <w:rPr>
          <w:rFonts w:ascii="Trebuchet MS" w:hAnsi="Trebuchet MS"/>
          <w:color w:val="636466"/>
          <w:spacing w:val="-14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Reader,</w:t>
      </w:r>
      <w:r>
        <w:rPr>
          <w:rFonts w:ascii="Trebuchet MS" w:hAnsi="Trebuchet MS"/>
          <w:color w:val="636466"/>
          <w:spacing w:val="-14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kan</w:t>
      </w:r>
      <w:r>
        <w:rPr>
          <w:rFonts w:ascii="Trebuchet MS" w:hAnsi="Trebuchet MS"/>
          <w:color w:val="636466"/>
          <w:spacing w:val="-14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du</w:t>
      </w:r>
      <w:r>
        <w:rPr>
          <w:rFonts w:ascii="Trebuchet MS" w:hAnsi="Trebuchet MS"/>
          <w:color w:val="636466"/>
          <w:spacing w:val="-14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se,</w:t>
      </w:r>
      <w:r>
        <w:rPr>
          <w:rFonts w:ascii="Trebuchet MS" w:hAnsi="Trebuchet MS"/>
          <w:color w:val="636466"/>
          <w:spacing w:val="-14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at</w:t>
      </w:r>
      <w:r>
        <w:rPr>
          <w:rFonts w:ascii="Trebuchet MS" w:hAnsi="Trebuchet MS"/>
          <w:color w:val="636466"/>
          <w:spacing w:val="-14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dokumentet</w:t>
      </w:r>
      <w:r>
        <w:rPr>
          <w:rFonts w:ascii="Trebuchet MS" w:hAnsi="Trebuchet MS"/>
          <w:color w:val="636466"/>
          <w:spacing w:val="-14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er</w:t>
      </w:r>
      <w:r>
        <w:rPr>
          <w:rFonts w:ascii="Trebuchet MS" w:hAnsi="Trebuchet MS"/>
          <w:color w:val="636466"/>
          <w:spacing w:val="-14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certificeret</w:t>
      </w:r>
      <w:r>
        <w:rPr>
          <w:rFonts w:ascii="Trebuchet MS" w:hAnsi="Trebuchet MS"/>
          <w:color w:val="636466"/>
          <w:spacing w:val="-14"/>
          <w:w w:val="90"/>
          <w:sz w:val="16"/>
        </w:rPr>
        <w:t> </w:t>
      </w:r>
      <w:r>
        <w:rPr>
          <w:rFonts w:ascii="Trebuchet MS" w:hAnsi="Trebuchet MS"/>
          <w:color w:val="636466"/>
          <w:spacing w:val="-1"/>
          <w:w w:val="90"/>
          <w:sz w:val="16"/>
        </w:rPr>
        <w:t>af</w:t>
      </w:r>
      <w:r>
        <w:rPr>
          <w:rFonts w:ascii="Trebuchet MS" w:hAnsi="Trebuchet MS"/>
          <w:color w:val="636466"/>
          <w:spacing w:val="-14"/>
          <w:w w:val="90"/>
          <w:sz w:val="16"/>
        </w:rPr>
        <w:t> </w:t>
      </w:r>
      <w:r>
        <w:rPr>
          <w:rFonts w:ascii="Century Gothic" w:hAnsi="Century Gothic"/>
          <w:b/>
          <w:color w:val="636466"/>
          <w:spacing w:val="-1"/>
          <w:w w:val="90"/>
          <w:sz w:val="16"/>
        </w:rPr>
        <w:t>Penneo</w:t>
      </w:r>
      <w:r>
        <w:rPr>
          <w:rFonts w:ascii="Century Gothic" w:hAnsi="Century Gothic"/>
          <w:b/>
          <w:color w:val="636466"/>
          <w:spacing w:val="-12"/>
          <w:w w:val="90"/>
          <w:sz w:val="16"/>
        </w:rPr>
        <w:t> </w:t>
      </w:r>
      <w:r>
        <w:rPr>
          <w:rFonts w:ascii="Century Gothic" w:hAnsi="Century Gothic"/>
          <w:b/>
          <w:color w:val="636466"/>
          <w:spacing w:val="-1"/>
          <w:w w:val="90"/>
          <w:sz w:val="16"/>
        </w:rPr>
        <w:t>e-signature</w:t>
      </w:r>
      <w:r>
        <w:rPr>
          <w:rFonts w:ascii="Century Gothic" w:hAnsi="Century Gothic"/>
          <w:b/>
          <w:color w:val="636466"/>
          <w:spacing w:val="-12"/>
          <w:w w:val="90"/>
          <w:sz w:val="16"/>
        </w:rPr>
        <w:t> </w:t>
      </w:r>
      <w:r>
        <w:rPr>
          <w:rFonts w:ascii="Century Gothic" w:hAnsi="Century Gothic"/>
          <w:b/>
          <w:color w:val="636466"/>
          <w:spacing w:val="-1"/>
          <w:w w:val="90"/>
          <w:sz w:val="16"/>
        </w:rPr>
        <w:t>ser-</w:t>
      </w:r>
      <w:r>
        <w:rPr>
          <w:rFonts w:ascii="Century Gothic" w:hAnsi="Century Gothic"/>
          <w:b/>
          <w:color w:val="636466"/>
          <w:w w:val="90"/>
          <w:sz w:val="16"/>
        </w:rPr>
        <w:t> </w:t>
      </w:r>
      <w:r>
        <w:rPr>
          <w:rFonts w:ascii="Century Gothic" w:hAnsi="Century Gothic"/>
          <w:b/>
          <w:color w:val="636466"/>
          <w:spacing w:val="-3"/>
          <w:w w:val="90"/>
          <w:sz w:val="16"/>
        </w:rPr>
        <w:t>vice</w:t>
      </w:r>
      <w:r>
        <w:rPr>
          <w:rFonts w:ascii="Century Gothic" w:hAnsi="Century Gothic"/>
          <w:b/>
          <w:color w:val="636466"/>
          <w:spacing w:val="-10"/>
          <w:w w:val="90"/>
          <w:sz w:val="16"/>
        </w:rPr>
        <w:t> </w:t>
      </w:r>
      <w:hyperlink r:id="rId22">
        <w:r>
          <w:rPr>
            <w:rFonts w:ascii="Century Gothic" w:hAnsi="Century Gothic"/>
            <w:b/>
            <w:color w:val="636466"/>
            <w:spacing w:val="-3"/>
            <w:w w:val="90"/>
            <w:sz w:val="16"/>
          </w:rPr>
          <w:t>&lt;penneo@penneo.com&gt;</w:t>
        </w:r>
      </w:hyperlink>
      <w:r>
        <w:rPr>
          <w:rFonts w:ascii="Trebuchet MS" w:hAnsi="Trebuchet MS"/>
          <w:color w:val="636466"/>
          <w:spacing w:val="-3"/>
          <w:w w:val="90"/>
          <w:sz w:val="16"/>
        </w:rPr>
        <w:t>.</w:t>
      </w:r>
      <w:r>
        <w:rPr>
          <w:rFonts w:ascii="Trebuchet MS" w:hAnsi="Trebuchet MS"/>
          <w:color w:val="636466"/>
          <w:spacing w:val="-12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Dette</w:t>
      </w:r>
      <w:r>
        <w:rPr>
          <w:rFonts w:ascii="Trebuchet MS" w:hAnsi="Trebuchet MS"/>
          <w:color w:val="636466"/>
          <w:spacing w:val="-11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er</w:t>
      </w:r>
      <w:r>
        <w:rPr>
          <w:rFonts w:ascii="Trebuchet MS" w:hAnsi="Trebuchet MS"/>
          <w:color w:val="636466"/>
          <w:spacing w:val="-12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din</w:t>
      </w:r>
      <w:r>
        <w:rPr>
          <w:rFonts w:ascii="Trebuchet MS" w:hAnsi="Trebuchet MS"/>
          <w:color w:val="636466"/>
          <w:spacing w:val="-11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garanti</w:t>
      </w:r>
      <w:r>
        <w:rPr>
          <w:rFonts w:ascii="Trebuchet MS" w:hAnsi="Trebuchet MS"/>
          <w:color w:val="636466"/>
          <w:spacing w:val="-12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for,</w:t>
      </w:r>
      <w:r>
        <w:rPr>
          <w:rFonts w:ascii="Trebuchet MS" w:hAnsi="Trebuchet MS"/>
          <w:color w:val="636466"/>
          <w:spacing w:val="-11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at</w:t>
      </w:r>
      <w:r>
        <w:rPr>
          <w:rFonts w:ascii="Trebuchet MS" w:hAnsi="Trebuchet MS"/>
          <w:color w:val="636466"/>
          <w:spacing w:val="-12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indholdet</w:t>
      </w:r>
      <w:r>
        <w:rPr>
          <w:rFonts w:ascii="Trebuchet MS" w:hAnsi="Trebuchet MS"/>
          <w:color w:val="636466"/>
          <w:spacing w:val="-11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af</w:t>
      </w:r>
      <w:r>
        <w:rPr>
          <w:rFonts w:ascii="Trebuchet MS" w:hAnsi="Trebuchet MS"/>
          <w:color w:val="636466"/>
          <w:spacing w:val="-12"/>
          <w:w w:val="90"/>
          <w:sz w:val="16"/>
        </w:rPr>
        <w:t> </w:t>
      </w:r>
      <w:r>
        <w:rPr>
          <w:rFonts w:ascii="Trebuchet MS" w:hAnsi="Trebuchet MS"/>
          <w:color w:val="636466"/>
          <w:spacing w:val="-2"/>
          <w:w w:val="90"/>
          <w:sz w:val="16"/>
        </w:rPr>
        <w:t>dokumentet</w:t>
      </w:r>
      <w:r>
        <w:rPr>
          <w:rFonts w:ascii="Trebuchet MS" w:hAnsi="Trebuchet MS"/>
          <w:color w:val="636466"/>
          <w:spacing w:val="-1"/>
          <w:w w:val="90"/>
          <w:sz w:val="16"/>
        </w:rPr>
        <w:t> </w:t>
      </w:r>
      <w:r>
        <w:rPr>
          <w:rFonts w:ascii="Trebuchet MS" w:hAnsi="Trebuchet MS"/>
          <w:color w:val="636466"/>
          <w:sz w:val="16"/>
        </w:rPr>
        <w:t>er</w:t>
      </w:r>
      <w:r>
        <w:rPr>
          <w:rFonts w:ascii="Trebuchet MS" w:hAnsi="Trebuchet MS"/>
          <w:color w:val="636466"/>
          <w:spacing w:val="-22"/>
          <w:sz w:val="16"/>
        </w:rPr>
        <w:t> </w:t>
      </w:r>
      <w:r>
        <w:rPr>
          <w:rFonts w:ascii="Trebuchet MS" w:hAnsi="Trebuchet MS"/>
          <w:color w:val="636466"/>
          <w:sz w:val="16"/>
        </w:rPr>
        <w:t>uændret.</w:t>
      </w:r>
    </w:p>
    <w:p>
      <w:pPr>
        <w:pStyle w:val="BodyText"/>
        <w:spacing w:before="5"/>
        <w:rPr>
          <w:rFonts w:ascii="Trebuchet MS"/>
          <w:sz w:val="19"/>
        </w:rPr>
      </w:pPr>
    </w:p>
    <w:p>
      <w:pPr>
        <w:spacing w:line="278" w:lineRule="auto" w:before="0"/>
        <w:ind w:left="158" w:right="105" w:firstLine="0"/>
        <w:jc w:val="both"/>
        <w:rPr>
          <w:rFonts w:ascii="Century Gothic" w:hAnsi="Century Gothic"/>
          <w:b/>
          <w:sz w:val="16"/>
        </w:rPr>
      </w:pPr>
      <w:r>
        <w:rPr>
          <w:rFonts w:ascii="Trebuchet MS" w:hAnsi="Trebuchet MS"/>
          <w:color w:val="636466"/>
          <w:spacing w:val="-4"/>
          <w:sz w:val="16"/>
        </w:rPr>
        <w:t>Du har mulighed </w:t>
      </w:r>
      <w:r>
        <w:rPr>
          <w:rFonts w:ascii="Trebuchet MS" w:hAnsi="Trebuchet MS"/>
          <w:color w:val="636466"/>
          <w:spacing w:val="-3"/>
          <w:sz w:val="16"/>
        </w:rPr>
        <w:t>for at efterprøve de kryptografiske signeringsbeviser indle-</w:t>
      </w:r>
      <w:r>
        <w:rPr>
          <w:rFonts w:ascii="Trebuchet MS" w:hAnsi="Trebuchet MS"/>
          <w:color w:val="636466"/>
          <w:spacing w:val="-2"/>
          <w:sz w:val="16"/>
        </w:rPr>
        <w:t> </w:t>
      </w:r>
      <w:r>
        <w:rPr>
          <w:rFonts w:ascii="Trebuchet MS" w:hAnsi="Trebuchet MS"/>
          <w:color w:val="636466"/>
          <w:spacing w:val="-3"/>
          <w:sz w:val="16"/>
        </w:rPr>
        <w:t>jret i dokumentet ved at anvende Penneos validator </w:t>
      </w:r>
      <w:r>
        <w:rPr>
          <w:rFonts w:ascii="Trebuchet MS" w:hAnsi="Trebuchet MS"/>
          <w:color w:val="636466"/>
          <w:spacing w:val="-2"/>
          <w:sz w:val="16"/>
        </w:rPr>
        <w:t>på følgende websted:</w:t>
      </w:r>
      <w:r>
        <w:rPr>
          <w:rFonts w:ascii="Trebuchet MS" w:hAnsi="Trebuchet MS"/>
          <w:color w:val="636466"/>
          <w:spacing w:val="-1"/>
          <w:sz w:val="16"/>
        </w:rPr>
        <w:t> </w:t>
      </w:r>
      <w:r>
        <w:rPr>
          <w:rFonts w:ascii="Century Gothic" w:hAnsi="Century Gothic"/>
          <w:b/>
          <w:color w:val="636466"/>
          <w:sz w:val="16"/>
        </w:rPr>
        <w:t>https://penneo.com/validate</w:t>
      </w:r>
    </w:p>
    <w:p>
      <w:pPr>
        <w:spacing w:after="0" w:line="278" w:lineRule="auto"/>
        <w:jc w:val="both"/>
        <w:rPr>
          <w:rFonts w:ascii="Century Gothic" w:hAnsi="Century Gothic"/>
          <w:sz w:val="16"/>
        </w:rPr>
        <w:sectPr>
          <w:type w:val="continuous"/>
          <w:pgSz w:w="11910" w:h="16840"/>
          <w:pgMar w:top="1220" w:bottom="280" w:left="380" w:right="360"/>
          <w:cols w:num="2" w:equalWidth="0">
            <w:col w:w="5529" w:space="41"/>
            <w:col w:w="5600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126.708015pt;width:595.275pt;height:596.424pt;mso-position-horizontal-relative:page;mso-position-vertical-relative:page;z-index:-16060928" filled="true" fillcolor="#f8f8f9" stroked="false">
            <v:fill type="solid"/>
            <w10:wrap type="none"/>
          </v:rect>
        </w:pict>
      </w:r>
      <w:r>
        <w:rPr/>
        <w:pict>
          <v:group style="position:absolute;margin-left:204.506729pt;margin-top:335.155426pt;width:29.3pt;height:10.5pt;mso-position-horizontal-relative:page;mso-position-vertical-relative:page;z-index:-16058880" coordorigin="4090,6703" coordsize="586,210">
            <v:shape style="position:absolute;left:4090;top:6703;width:176;height:208" type="#_x0000_t75" stroked="false">
              <v:imagedata r:id="rId15" o:title=""/>
            </v:shape>
            <v:shape style="position:absolute;left:4484;top:6704;width:192;height:207" type="#_x0000_t75" stroked="false">
              <v:imagedata r:id="rId16" o:title=""/>
            </v:shape>
            <v:shape style="position:absolute;left:4309;top:6704;width:142;height:209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475.506744pt;margin-top:335.155426pt;width:29.3pt;height:10.5pt;mso-position-horizontal-relative:page;mso-position-vertical-relative:page;z-index:-16058368" coordorigin="9510,6703" coordsize="586,210">
            <v:shape style="position:absolute;left:9510;top:6703;width:176;height:208" type="#_x0000_t75" stroked="false">
              <v:imagedata r:id="rId18" o:title=""/>
            </v:shape>
            <v:shape style="position:absolute;left:9904;top:6704;width:192;height:207" type="#_x0000_t75" stroked="false">
              <v:imagedata r:id="rId16" o:title=""/>
            </v:shape>
            <v:shape style="position:absolute;left:9729;top:6704;width:142;height:209" type="#_x0000_t75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475.506744pt;margin-top:447.655426pt;width:29.3pt;height:10.5pt;mso-position-horizontal-relative:page;mso-position-vertical-relative:page;z-index:-16057856" coordorigin="9510,8953" coordsize="586,210">
            <v:shape style="position:absolute;left:9510;top:8953;width:176;height:208" type="#_x0000_t75" stroked="false">
              <v:imagedata r:id="rId18" o:title=""/>
            </v:shape>
            <v:shape style="position:absolute;left:9904;top:8954;width:192;height:207" type="#_x0000_t75" stroked="false">
              <v:imagedata r:id="rId16" o:title=""/>
            </v:shape>
            <v:shape style="position:absolute;left:9729;top:8954;width:142;height:209" type="#_x0000_t75" stroked="false">
              <v:imagedata r:id="rId19" o:title=""/>
            </v:shape>
            <w10:wrap type="none"/>
          </v:group>
        </w:pict>
      </w:r>
      <w:r>
        <w:rPr/>
        <w:pict>
          <v:shape style="position:absolute;margin-left:578.145935pt;margin-top:303.115997pt;width:10.2pt;height:235.7pt;mso-position-horizontal-relative:page;mso-position-vertical-relative:page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186" w:lineRule="exact" w:before="0"/>
                    <w:ind w:left="20" w:right="0" w:firstLine="0"/>
                    <w:jc w:val="left"/>
                    <w:rPr>
                      <w:rFonts w:ascii="Calibri" w:hAnsi="Calibri"/>
                      <w:i/>
                      <w:sz w:val="16"/>
                    </w:rPr>
                  </w:pP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Penneo</w:t>
                  </w:r>
                  <w:r>
                    <w:rPr>
                      <w:rFonts w:ascii="Calibri" w:hAnsi="Calibri"/>
                      <w:i/>
                      <w:color w:val="878787"/>
                      <w:spacing w:val="2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dokumentnøgle:</w:t>
                  </w:r>
                  <w:r>
                    <w:rPr>
                      <w:rFonts w:ascii="Calibri" w:hAnsi="Calibri"/>
                      <w:i/>
                      <w:color w:val="878787"/>
                      <w:spacing w:val="2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878787"/>
                      <w:sz w:val="16"/>
                    </w:rPr>
                    <w:t>BHON2-PA3U3-HEGVT-HWV0A-S4FSK-GEFEZ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220" w:bottom="280" w:left="3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entury Schoolbook">
    <w:altName w:val="Century Schoolbook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8.400002pt;margin-top:812.840027pt;width:5.4pt;height:3.5pt;mso-position-horizontal-relative:page;mso-position-vertical-relative:page;z-index:-16070144" coordorigin="1968,16257" coordsize="108,70" path="m2035,16257l2023,16257,2002,16310,1982,16257,1968,16257,1997,16326,2009,16326,2035,16257xm2076,16257l2064,16257,2064,16326,2076,16326,2076,16257xe" filled="true" fillcolor="#7f8184" stroked="false">
          <v:path arrowok="t"/>
          <v:fill type="solid"/>
          <w10:wrap type="none"/>
        </v:shape>
      </w:pict>
    </w:r>
    <w:r>
      <w:rPr/>
      <w:pict>
        <v:shape style="position:absolute;margin-left:107.400002pt;margin-top:812.719971pt;width:24.75pt;height:3.6pt;mso-position-horizontal-relative:page;mso-position-vertical-relative:page;z-index:-16069632" coordorigin="2148,16254" coordsize="495,72" path="m2208,16305l2204,16292,2194,16286,2182,16284,2170,16283,2160,16283,2160,16269,2162,16266,2194,16266,2194,16276,2206,16276,2206,16266,2206,16259,2194,16257,2158,16257,2148,16259,2148,16276,2152,16290,2161,16296,2173,16298,2194,16298,2194,16314,2191,16317,2165,16317,2160,16314,2160,16307,2148,16307,2148,16324,2160,16326,2196,16326,2208,16319,2208,16317,2208,16305xm2299,16257l2282,16257,2254,16286,2254,16257,2239,16257,2239,16326,2254,16326,2254,16298,2282,16326,2299,16326,2261,16290,2299,16257xm2383,16326l2376,16310,2371,16298,2359,16269,2359,16268,2359,16298,2338,16298,2350,16269,2359,16298,2359,16268,2354,16257,2342,16257,2314,16326,2328,16326,2335,16310,2362,16310,2369,16326,2383,16326xm2467,16254l2455,16256,2455,16266,2455,16286,2455,16302,2455,16312,2453,16314,2450,16314,2448,16317,2426,16317,2426,16298,2453,16298,2453,16300,2455,16302,2455,16286,2426,16286,2426,16266,2455,16266,2455,16256,2453,16257,2412,16257,2412,16326,2455,16326,2462,16322,2467,16317,2467,16298,2467,16293,2460,16290,2467,16288,2467,16286,2467,16266,2467,16254xm2551,16257l2503,16257,2503,16326,2551,16326,2551,16317,2513,16317,2513,16298,2551,16298,2551,16286,2513,16286,2513,16266,2551,16266,2551,16257xm2642,16295l2633,16293,2638,16290,2640,16286,2640,16266,2640,16257,2628,16257,2628,16269,2628,16283,2626,16286,2597,16286,2597,16266,2623,16266,2626,16269,2628,16269,2628,16257,2585,16257,2585,16326,2597,16326,2597,16298,2628,16298,2628,16326,2640,16326,2640,16302,2642,16298,2642,16295xe" filled="true" fillcolor="#7f8184" stroked="false">
          <v:path arrowok="t"/>
          <v:fill type="solid"/>
          <w10:wrap type="none"/>
        </v:shape>
      </w:pict>
    </w:r>
    <w:r>
      <w:rPr/>
      <w:pict>
        <v:shape style="position:absolute;margin-left:135.720001pt;margin-top:812.719971pt;width:28.6pt;height:3.6pt;mso-position-horizontal-relative:page;mso-position-vertical-relative:page;z-index:-16069120" coordorigin="2714,16254" coordsize="572,72" path="m2770,16254l2758,16256,2758,16266,2758,16286,2758,16302,2758,16312,2755,16314,2753,16314,2750,16317,2726,16317,2726,16298,2755,16298,2755,16300,2758,16302,2758,16286,2726,16286,2726,16266,2758,16266,2758,16256,2755,16257,2714,16257,2714,16326,2760,16326,2770,16317,2770,16298,2770,16293,2762,16290,2770,16288,2770,16286,2770,16266,2770,16254xm2866,16326l2859,16310,2855,16298,2844,16269,2842,16263,2842,16298,2820,16298,2830,16269,2842,16298,2842,16263,2839,16257,2825,16257,2798,16326,2810,16326,2818,16310,2844,16310,2851,16326,2866,16326xm2942,16317l2906,16317,2906,16257,2894,16257,2894,16326,2942,16326,2942,16317xm3026,16326l3020,16310,3015,16298,3005,16269,3002,16263,3002,16298,2983,16298,2993,16269,3002,16298,3002,16263,3000,16257,2986,16257,2959,16326,2971,16326,2978,16310,3007,16310,3014,16326,3026,16326xm3110,16257l3098,16257,3098,16307,3067,16257,3055,16257,3055,16326,3067,16326,3067,16276,3096,16326,3110,16326,3110,16257xm3202,16259l3192,16257,3175,16257,3157,16259,3148,16266,3144,16277,3144,16290,3144,16305,3148,16316,3157,16324,3175,16326,3192,16326,3202,16324,3202,16317,3202,16307,3190,16307,3190,16314,3187,16317,3161,16317,3158,16312,3158,16271,3161,16266,3187,16266,3190,16269,3190,16276,3202,16276,3202,16266,3202,16259xm3286,16257l3235,16257,3235,16326,3286,16326,3286,16317,3247,16317,3247,16298,3283,16298,3283,16286,3247,16286,3247,16266,3286,16266,3286,16257xe" filled="true" fillcolor="#7f8184" stroked="false">
          <v:path arrowok="t"/>
          <v:fill type="solid"/>
          <w10:wrap type="none"/>
        </v:shape>
      </w:pict>
    </w:r>
    <w:r>
      <w:rPr/>
      <w:pict>
        <v:group style="position:absolute;margin-left:114.720001pt;margin-top:802.28009pt;width:79.95pt;height:7.15pt;mso-position-horizontal-relative:page;mso-position-vertical-relative:page;z-index:-16068608" coordorigin="2294,16046" coordsize="1599,143">
          <v:shape style="position:absolute;left:2294;top:16045;width:161;height:142" type="#_x0000_t75" stroked="false">
            <v:imagedata r:id="rId1" o:title=""/>
          </v:shape>
          <v:rect style="position:absolute;left:2680;top:16045;width:32;height:142" filled="true" fillcolor="#dd6d1d" stroked="false">
            <v:fill type="solid"/>
          </v:rect>
          <v:shape style="position:absolute;left:2498;top:16045;width:142;height:142" type="#_x0000_t75" stroked="false">
            <v:imagedata r:id="rId2" o:title=""/>
          </v:shape>
          <v:shape style="position:absolute;left:2752;top:16045;width:142;height:142" type="#_x0000_t75" stroked="false">
            <v:imagedata r:id="rId2" o:title=""/>
          </v:shape>
          <v:shape style="position:absolute;left:3127;top:16046;width:159;height:142" coordorigin="3127,16046" coordsize="159,142" path="m3286,16046l3254,16046,3254,16104,3158,16104,3158,16046,3127,16046,3127,16104,3127,16132,3127,16188,3158,16188,3158,16132,3254,16132,3254,16188,3286,16188,3286,16132,3286,16104,3286,16046xe" filled="true" fillcolor="#dd6d1d" stroked="false">
            <v:path arrowok="t"/>
            <v:fill type="solid"/>
          </v:shape>
          <v:shape style="position:absolute;left:3326;top:16045;width:161;height:142" type="#_x0000_t75" stroked="false">
            <v:imagedata r:id="rId3" o:title=""/>
          </v:shape>
          <v:shape style="position:absolute;left:3525;top:16045;width:368;height:142" type="#_x0000_t75" stroked="false">
            <v:imagedata r:id="rId4" o:title=""/>
          </v:shape>
          <v:shape style="position:absolute;left:2932;top:16045;width:156;height:142" type="#_x0000_t75" stroked="false">
            <v:imagedata r:id="rId5" o:title=""/>
          </v:shape>
          <w10:wrap type="none"/>
        </v:group>
      </w:pict>
    </w:r>
    <w:r>
      <w:rPr/>
      <w:pict>
        <v:shape style="position:absolute;margin-left:538.799988pt;margin-top:808.397217pt;width:19.7pt;height:11pt;mso-position-horizontal-relative:page;mso-position-vertical-relative:page;z-index:-16068096" type="#_x0000_t202" filled="false" stroked="false">
          <v:textbox inset="0,0,0,0">
            <w:txbxContent>
              <w:p>
                <w:pPr>
                  <w:spacing w:line="199" w:lineRule="exact" w:before="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8.400002pt;margin-top:812.840027pt;width:5.4pt;height:3.5pt;mso-position-horizontal-relative:page;mso-position-vertical-relative:page;z-index:-16065536" coordorigin="1968,16257" coordsize="108,70" path="m2035,16257l2023,16257,2002,16310,1982,16257,1968,16257,1997,16326,2009,16326,2035,16257xm2076,16257l2064,16257,2064,16326,2076,16326,2076,16257xe" filled="true" fillcolor="#7f8184" stroked="false">
          <v:path arrowok="t"/>
          <v:fill type="solid"/>
          <w10:wrap type="none"/>
        </v:shape>
      </w:pict>
    </w:r>
    <w:r>
      <w:rPr/>
      <w:pict>
        <v:shape style="position:absolute;margin-left:107.400002pt;margin-top:812.719971pt;width:24.75pt;height:3.6pt;mso-position-horizontal-relative:page;mso-position-vertical-relative:page;z-index:-16065024" coordorigin="2148,16254" coordsize="495,72" path="m2208,16305l2204,16292,2194,16286,2182,16284,2170,16283,2160,16283,2160,16269,2162,16266,2194,16266,2194,16276,2206,16276,2206,16266,2206,16259,2194,16257,2158,16257,2148,16259,2148,16276,2152,16290,2161,16296,2173,16298,2194,16298,2194,16314,2191,16317,2165,16317,2160,16314,2160,16307,2148,16307,2148,16324,2160,16326,2196,16326,2208,16319,2208,16317,2208,16305xm2299,16257l2282,16257,2254,16286,2254,16257,2239,16257,2239,16326,2254,16326,2254,16298,2282,16326,2299,16326,2261,16290,2299,16257xm2383,16326l2376,16310,2371,16298,2359,16269,2359,16268,2359,16298,2338,16298,2350,16269,2359,16298,2359,16268,2354,16257,2342,16257,2314,16326,2328,16326,2335,16310,2362,16310,2369,16326,2383,16326xm2467,16254l2455,16256,2455,16266,2455,16286,2455,16302,2455,16312,2453,16314,2450,16314,2448,16317,2426,16317,2426,16298,2453,16298,2453,16300,2455,16302,2455,16286,2426,16286,2426,16266,2455,16266,2455,16256,2453,16257,2412,16257,2412,16326,2455,16326,2462,16322,2467,16317,2467,16298,2467,16293,2460,16290,2467,16288,2467,16286,2467,16266,2467,16254xm2551,16257l2503,16257,2503,16326,2551,16326,2551,16317,2513,16317,2513,16298,2551,16298,2551,16286,2513,16286,2513,16266,2551,16266,2551,16257xm2642,16295l2633,16293,2638,16290,2640,16286,2640,16266,2640,16257,2628,16257,2628,16269,2628,16283,2626,16286,2597,16286,2597,16266,2623,16266,2626,16269,2628,16269,2628,16257,2585,16257,2585,16326,2597,16326,2597,16298,2628,16298,2628,16326,2640,16326,2640,16302,2642,16298,2642,16295xe" filled="true" fillcolor="#7f8184" stroked="false">
          <v:path arrowok="t"/>
          <v:fill type="solid"/>
          <w10:wrap type="none"/>
        </v:shape>
      </w:pict>
    </w:r>
    <w:r>
      <w:rPr/>
      <w:pict>
        <v:shape style="position:absolute;margin-left:135.720001pt;margin-top:812.719971pt;width:28.6pt;height:3.6pt;mso-position-horizontal-relative:page;mso-position-vertical-relative:page;z-index:-16064512" coordorigin="2714,16254" coordsize="572,72" path="m2770,16254l2758,16256,2758,16266,2758,16286,2758,16302,2758,16312,2755,16314,2753,16314,2750,16317,2726,16317,2726,16298,2755,16298,2755,16300,2758,16302,2758,16286,2726,16286,2726,16266,2758,16266,2758,16256,2755,16257,2714,16257,2714,16326,2760,16326,2770,16317,2770,16298,2770,16293,2762,16290,2770,16288,2770,16286,2770,16266,2770,16254xm2866,16326l2859,16310,2855,16298,2844,16269,2842,16263,2842,16298,2820,16298,2830,16269,2842,16298,2842,16263,2839,16257,2825,16257,2798,16326,2810,16326,2818,16310,2844,16310,2851,16326,2866,16326xm2942,16317l2906,16317,2906,16257,2894,16257,2894,16326,2942,16326,2942,16317xm3026,16326l3020,16310,3015,16298,3005,16269,3002,16263,3002,16298,2983,16298,2993,16269,3002,16298,3002,16263,3000,16257,2986,16257,2959,16326,2971,16326,2978,16310,3007,16310,3014,16326,3026,16326xm3110,16257l3098,16257,3098,16307,3067,16257,3055,16257,3055,16326,3067,16326,3067,16276,3096,16326,3110,16326,3110,16257xm3202,16259l3192,16257,3175,16257,3157,16259,3148,16266,3144,16277,3144,16290,3144,16305,3148,16316,3157,16324,3175,16326,3192,16326,3202,16324,3202,16317,3202,16307,3190,16307,3190,16314,3187,16317,3161,16317,3158,16312,3158,16271,3161,16266,3187,16266,3190,16269,3190,16276,3202,16276,3202,16266,3202,16259xm3286,16257l3235,16257,3235,16326,3286,16326,3286,16317,3247,16317,3247,16298,3283,16298,3283,16286,3247,16286,3247,16266,3286,16266,3286,16257xe" filled="true" fillcolor="#7f8184" stroked="false">
          <v:path arrowok="t"/>
          <v:fill type="solid"/>
          <w10:wrap type="none"/>
        </v:shape>
      </w:pict>
    </w:r>
    <w:r>
      <w:rPr/>
      <w:pict>
        <v:group style="position:absolute;margin-left:114.720001pt;margin-top:802.28009pt;width:79.95pt;height:7.15pt;mso-position-horizontal-relative:page;mso-position-vertical-relative:page;z-index:-16064000" coordorigin="2294,16046" coordsize="1599,143">
          <v:shape style="position:absolute;left:2294;top:16045;width:161;height:142" type="#_x0000_t75" stroked="false">
            <v:imagedata r:id="rId1" o:title=""/>
          </v:shape>
          <v:rect style="position:absolute;left:2680;top:16045;width:32;height:142" filled="true" fillcolor="#dd6d1d" stroked="false">
            <v:fill type="solid"/>
          </v:rect>
          <v:shape style="position:absolute;left:2498;top:16045;width:142;height:142" type="#_x0000_t75" stroked="false">
            <v:imagedata r:id="rId2" o:title=""/>
          </v:shape>
          <v:shape style="position:absolute;left:2752;top:16045;width:142;height:142" type="#_x0000_t75" stroked="false">
            <v:imagedata r:id="rId2" o:title=""/>
          </v:shape>
          <v:shape style="position:absolute;left:3127;top:16046;width:159;height:142" coordorigin="3127,16046" coordsize="159,142" path="m3286,16046l3254,16046,3254,16104,3158,16104,3158,16046,3127,16046,3127,16104,3127,16132,3127,16188,3158,16188,3158,16132,3254,16132,3254,16188,3286,16188,3286,16132,3286,16104,3286,16046xe" filled="true" fillcolor="#dd6d1d" stroked="false">
            <v:path arrowok="t"/>
            <v:fill type="solid"/>
          </v:shape>
          <v:shape style="position:absolute;left:3326;top:16045;width:161;height:142" type="#_x0000_t75" stroked="false">
            <v:imagedata r:id="rId3" o:title=""/>
          </v:shape>
          <v:shape style="position:absolute;left:3525;top:16045;width:368;height:142" type="#_x0000_t75" stroked="false">
            <v:imagedata r:id="rId4" o:title=""/>
          </v:shape>
          <v:shape style="position:absolute;left:2932;top:16045;width:156;height:142" type="#_x0000_t75" stroked="false">
            <v:imagedata r:id="rId5" o:title=""/>
          </v:shape>
          <w10:wrap type="none"/>
        </v:group>
      </w:pict>
    </w:r>
    <w:r>
      <w:rPr/>
      <w:pict>
        <v:shape style="position:absolute;margin-left:538.799988pt;margin-top:808.397217pt;width:19.7pt;height:11pt;mso-position-horizontal-relative:page;mso-position-vertical-relative:page;z-index:-16063488" type="#_x0000_t202" filled="false" stroked="false">
          <v:textbox inset="0,0,0,0">
            <w:txbxContent>
              <w:p>
                <w:pPr>
                  <w:spacing w:line="199" w:lineRule="exact" w:before="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3.279999pt;margin-top:19.759987pt;width:132.15pt;height:1.8pt;mso-position-horizontal-relative:page;mso-position-vertical-relative:page;z-index:-16071168" coordorigin="2266,395" coordsize="2643,36" path="m2266,395l4908,395m2266,398l4908,398m2266,400l4908,400m2266,402l4908,402m2266,405l4908,405m2266,407l4908,407m2266,410l4908,410m2266,412l4908,412m2266,414l4908,414m2266,417l4908,417m2266,419l4908,419m2266,422l4908,422m2266,424l4908,424m2266,426l4908,426m2266,429l4908,429m2266,431l4908,431e" filled="false" stroked="true" strokeweight=".12pt" strokecolor="#000000">
          <v:path arrowok="t"/>
          <v:stroke dashstyle="solid"/>
          <w10:wrap type="none"/>
        </v:shape>
      </w:pict>
    </w:r>
    <w:r>
      <w:rPr/>
      <w:pict>
        <v:shape style="position:absolute;margin-left:112.279999pt;margin-top:22.339197pt;width:134.15pt;height:10.050pt;mso-position-horizontal-relative:page;mso-position-vertical-relative:page;z-index:-16070656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10"/>
                    <w:sz w:val="16"/>
                  </w:rPr>
                  <w:t>Vejen</w:t>
                </w:r>
                <w:r>
                  <w:rPr>
                    <w:spacing w:val="-6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Lærerkreds</w:t>
                </w:r>
                <w:r>
                  <w:rPr>
                    <w:spacing w:val="-3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og</w:t>
                </w:r>
                <w:r>
                  <w:rPr>
                    <w:spacing w:val="-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Særlig</w:t>
                </w:r>
                <w:r>
                  <w:rPr>
                    <w:spacing w:val="-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Fond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3.279999pt;margin-top:19.759987pt;width:132.15pt;height:1.8pt;mso-position-horizontal-relative:page;mso-position-vertical-relative:page;z-index:-16067584" coordorigin="2266,395" coordsize="2643,36" path="m2266,395l4908,395m2266,398l4908,398m2266,400l4908,400m2266,402l4908,402m2266,405l4908,405m2266,407l4908,407m2266,410l4908,410m2266,412l4908,412m2266,414l4908,414m2266,417l4908,417m2266,419l4908,419m2266,422l4908,422m2266,424l4908,424m2266,426l4908,426m2266,429l4908,429m2266,431l4908,431e" filled="false" stroked="true" strokeweight=".12pt" strokecolor="#000000">
          <v:path arrowok="t"/>
          <v:stroke dashstyle="solid"/>
          <w10:wrap type="none"/>
        </v:shape>
      </w:pict>
    </w:r>
    <w:r>
      <w:rPr/>
      <w:pict>
        <v:shape style="position:absolute;margin-left:113.279999pt;margin-top:54.799988pt;width:439.35pt;height:.4pt;mso-position-horizontal-relative:page;mso-position-vertical-relative:page;z-index:-16067072" coordorigin="2266,1096" coordsize="8787,8" path="m2266,1096l11052,1096m2266,1098l11052,1098m2266,1101l11052,1101m2266,1103l11052,1103e" filled="false" stroked="true" strokeweight=".12pt" strokecolor="#000000">
          <v:path arrowok="t"/>
          <v:stroke dashstyle="solid"/>
          <w10:wrap type="none"/>
        </v:shape>
      </w:pict>
    </w:r>
    <w:r>
      <w:rPr/>
      <w:pict>
        <v:shape style="position:absolute;margin-left:112.279999pt;margin-top:22.339197pt;width:134.15pt;height:10.050pt;mso-position-horizontal-relative:page;mso-position-vertical-relative:page;z-index:-16066560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10"/>
                    <w:sz w:val="16"/>
                  </w:rPr>
                  <w:t>Vejen</w:t>
                </w:r>
                <w:r>
                  <w:rPr>
                    <w:spacing w:val="-6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Lærerkreds</w:t>
                </w:r>
                <w:r>
                  <w:rPr>
                    <w:spacing w:val="-3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og</w:t>
                </w:r>
                <w:r>
                  <w:rPr>
                    <w:spacing w:val="-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Særlig</w:t>
                </w:r>
                <w:r>
                  <w:rPr>
                    <w:spacing w:val="-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Fond</w:t>
                </w:r>
              </w:p>
            </w:txbxContent>
          </v:textbox>
          <w10:wrap type="none"/>
        </v:shape>
      </w:pict>
    </w:r>
    <w:r>
      <w:rPr/>
      <w:pict>
        <v:shape style="position:absolute;margin-left:317.959991pt;margin-top:34.079399pt;width:235.7pt;height:17pt;mso-position-horizontal-relative:page;mso-position-vertical-relative:page;z-index:-16066048" type="#_x0000_t202" filled="false" stroked="false">
          <v:textbox inset="0,0,0,0">
            <w:txbxContent>
              <w:p>
                <w:pPr>
                  <w:spacing w:line="317" w:lineRule="exact" w:before="0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w w:val="110"/>
                    <w:sz w:val="30"/>
                  </w:rPr>
                  <w:t>Revisionsprotokollat</w:t>
                </w:r>
                <w:r>
                  <w:rPr>
                    <w:spacing w:val="-16"/>
                    <w:w w:val="110"/>
                    <w:sz w:val="30"/>
                  </w:rPr>
                  <w:t> </w:t>
                </w:r>
                <w:r>
                  <w:rPr>
                    <w:w w:val="110"/>
                    <w:sz w:val="30"/>
                  </w:rPr>
                  <w:t>af</w:t>
                </w:r>
                <w:r>
                  <w:rPr>
                    <w:spacing w:val="-15"/>
                    <w:w w:val="110"/>
                    <w:sz w:val="30"/>
                  </w:rPr>
                  <w:t> </w:t>
                </w:r>
                <w:r>
                  <w:rPr>
                    <w:w w:val="110"/>
                    <w:sz w:val="30"/>
                  </w:rPr>
                  <w:t>25.03.21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585"/>
      <w:outlineLvl w:val="1"/>
    </w:pPr>
    <w:rPr>
      <w:rFonts w:ascii="Arial" w:hAnsi="Arial" w:eastAsia="Arial" w:cs="Arial"/>
      <w:sz w:val="36"/>
      <w:szCs w:val="3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30"/>
      <w:szCs w:val="30"/>
    </w:rPr>
  </w:style>
  <w:style w:styleId="Title" w:type="paragraph">
    <w:name w:val="Title"/>
    <w:basedOn w:val="Normal"/>
    <w:uiPriority w:val="1"/>
    <w:qFormat/>
    <w:pPr>
      <w:spacing w:before="147"/>
      <w:ind w:left="585"/>
    </w:pPr>
    <w:rPr>
      <w:rFonts w:ascii="Arial" w:hAnsi="Arial" w:eastAsia="Arial" w:cs="Arial"/>
      <w:sz w:val="46"/>
      <w:szCs w:val="4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360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beierholm.dk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hyperlink" Target="mailto:penneo@penneo.com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7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561JEP</dc:creator>
  <dc:title>561913_20R190</dc:title>
  <dcterms:created xsi:type="dcterms:W3CDTF">2021-04-28T12:05:47Z</dcterms:created>
  <dcterms:modified xsi:type="dcterms:W3CDTF">2021-04-28T12:05:47Z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pdfFactory Pro pdffactory.com</vt:lpwstr>
  </property>
  <property fmtid="{D5CDD505-2E9C-101B-9397-08002B2CF9AE}" pid="4" name="LastSaved">
    <vt:filetime>2021-04-28T00:00:00Z</vt:filetime>
  </property>
</Properties>
</file>